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980" w:rsidRPr="00894BC6" w:rsidRDefault="00682980" w:rsidP="00682980">
      <w:pPr>
        <w:pStyle w:val="2"/>
        <w:jc w:val="center"/>
        <w:rPr>
          <w:rFonts w:ascii="Times New Roman" w:hAnsi="Times New Roman"/>
          <w:b w:val="0"/>
          <w:i w:val="0"/>
          <w:lang w:val="en-US"/>
        </w:rPr>
      </w:pPr>
      <w:r w:rsidRPr="00894BC6">
        <w:rPr>
          <w:rFonts w:ascii="Times New Roman" w:hAnsi="Times New Roman"/>
          <w:b w:val="0"/>
          <w:i w:val="0"/>
          <w:lang w:val="en-US"/>
        </w:rPr>
        <w:t xml:space="preserve">8 </w:t>
      </w:r>
      <w:r>
        <w:rPr>
          <w:rFonts w:ascii="Times New Roman" w:hAnsi="Times New Roman"/>
          <w:b w:val="0"/>
          <w:i w:val="0"/>
          <w:lang w:val="kk-KZ"/>
        </w:rPr>
        <w:t xml:space="preserve">ЦЕХ ҚОСАЛҚЫ СТАНЦИЯСЫНА ТИІМДІ ТРАНСФОРМАТОРЛАР САНЫН АНЫҚТАУ </w:t>
      </w:r>
    </w:p>
    <w:p w:rsidR="00682980" w:rsidRPr="00894BC6" w:rsidRDefault="00682980" w:rsidP="00682980">
      <w:pPr>
        <w:widowControl w:val="0"/>
        <w:jc w:val="both"/>
        <w:rPr>
          <w:sz w:val="28"/>
          <w:lang w:val="en-US"/>
        </w:rPr>
      </w:pPr>
    </w:p>
    <w:p w:rsidR="00682980" w:rsidRPr="00682980" w:rsidRDefault="00682980" w:rsidP="00682980">
      <w:pPr>
        <w:pStyle w:val="a3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682980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8.1 </w:t>
      </w:r>
      <w:r w:rsidRPr="00894BC6">
        <w:rPr>
          <w:rFonts w:ascii="Times New Roman" w:hAnsi="Times New Roman" w:cs="Times New Roman"/>
          <w:b/>
          <w:bCs/>
          <w:sz w:val="28"/>
          <w:szCs w:val="28"/>
        </w:rPr>
        <w:t>Ж</w:t>
      </w:r>
      <w:r w:rsidRPr="00894BC6">
        <w:rPr>
          <w:rFonts w:ascii="Times New Roman" w:hAnsi="Times New Roman" w:cs="Times New Roman"/>
          <w:b/>
          <w:bCs/>
          <w:sz w:val="28"/>
          <w:szCs w:val="28"/>
          <w:lang w:val="kk-KZ"/>
        </w:rPr>
        <w:t>ұмыс мақсаты</w:t>
      </w:r>
      <w:r w:rsidRPr="00682980">
        <w:rPr>
          <w:rFonts w:ascii="Times New Roman" w:hAnsi="Times New Roman" w:cs="Times New Roman"/>
          <w:b/>
          <w:bCs/>
          <w:sz w:val="28"/>
          <w:szCs w:val="28"/>
          <w:lang w:val="en-US"/>
        </w:rPr>
        <w:t>:</w:t>
      </w:r>
      <w:r w:rsidRPr="0068298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94BC6">
        <w:rPr>
          <w:rFonts w:ascii="Times New Roman" w:hAnsi="Times New Roman" w:cs="Times New Roman"/>
          <w:sz w:val="28"/>
          <w:szCs w:val="28"/>
          <w:lang w:val="kk-KZ"/>
        </w:rPr>
        <w:t>математитикалық моделдеу әдістерін және электрмен қамтамасыз ету жүйесіндегі оңтайландыру тапсрымаларын шешуді меңгеру</w:t>
      </w:r>
      <w:r w:rsidRPr="0068298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682980" w:rsidRPr="00894BC6" w:rsidRDefault="00682980" w:rsidP="00682980">
      <w:pPr>
        <w:pStyle w:val="3"/>
        <w:ind w:firstLine="662"/>
        <w:jc w:val="left"/>
        <w:rPr>
          <w:sz w:val="28"/>
          <w:szCs w:val="28"/>
          <w:lang w:val="kk-KZ"/>
        </w:rPr>
      </w:pPr>
      <w:r w:rsidRPr="00682980">
        <w:rPr>
          <w:sz w:val="28"/>
          <w:szCs w:val="28"/>
          <w:lang w:val="en-US"/>
        </w:rPr>
        <w:t xml:space="preserve">8.1.1. </w:t>
      </w:r>
      <w:r w:rsidRPr="00894BC6">
        <w:rPr>
          <w:sz w:val="28"/>
          <w:szCs w:val="28"/>
          <w:lang w:val="kk-KZ"/>
        </w:rPr>
        <w:t xml:space="preserve">Тапсырма </w:t>
      </w:r>
    </w:p>
    <w:p w:rsidR="00682980" w:rsidRDefault="00682980" w:rsidP="00682980">
      <w:pPr>
        <w:suppressAutoHyphens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Кәсіпорынның кернеуі </w:t>
      </w:r>
      <w:r w:rsidRPr="00645542">
        <w:rPr>
          <w:sz w:val="28"/>
          <w:lang w:val="kk-KZ"/>
        </w:rPr>
        <w:t xml:space="preserve">10 кВ </w:t>
      </w:r>
      <w:r>
        <w:rPr>
          <w:sz w:val="28"/>
          <w:lang w:val="kk-KZ"/>
        </w:rPr>
        <w:t xml:space="preserve">негізгі төмендеткіш қосалқы станциясының (НТҚС) шинасынан қосынды есептік қуаты </w:t>
      </w:r>
      <w:r w:rsidRPr="00645542">
        <w:rPr>
          <w:i/>
          <w:sz w:val="28"/>
          <w:lang w:val="kk-KZ"/>
        </w:rPr>
        <w:t>Р</w:t>
      </w:r>
      <w:r w:rsidRPr="00645542">
        <w:rPr>
          <w:sz w:val="28"/>
          <w:vertAlign w:val="subscript"/>
          <w:lang w:val="kk-KZ"/>
        </w:rPr>
        <w:t>р</w:t>
      </w:r>
      <w:r w:rsidRPr="00645542">
        <w:rPr>
          <w:sz w:val="28"/>
          <w:lang w:val="kk-KZ"/>
        </w:rPr>
        <w:t xml:space="preserve"> </w:t>
      </w:r>
      <w:r>
        <w:rPr>
          <w:sz w:val="28"/>
          <w:lang w:val="kk-KZ"/>
        </w:rPr>
        <w:t>және</w:t>
      </w:r>
      <w:r w:rsidRPr="00645542">
        <w:rPr>
          <w:sz w:val="28"/>
          <w:lang w:val="kk-KZ"/>
        </w:rPr>
        <w:t xml:space="preserve"> </w:t>
      </w:r>
      <w:r w:rsidRPr="00645542">
        <w:rPr>
          <w:i/>
          <w:sz w:val="28"/>
          <w:lang w:val="kk-KZ"/>
        </w:rPr>
        <w:t>Q</w:t>
      </w:r>
      <w:r w:rsidRPr="00645542">
        <w:rPr>
          <w:sz w:val="28"/>
          <w:vertAlign w:val="subscript"/>
          <w:lang w:val="kk-KZ"/>
        </w:rPr>
        <w:t>p</w:t>
      </w:r>
      <w:r w:rsidRPr="00645542">
        <w:rPr>
          <w:sz w:val="28"/>
          <w:lang w:val="kk-KZ"/>
        </w:rPr>
        <w:t xml:space="preserve">. </w:t>
      </w:r>
      <w:r w:rsidRPr="00682980">
        <w:rPr>
          <w:sz w:val="28"/>
          <w:lang w:val="kk-KZ"/>
        </w:rPr>
        <w:t>(</w:t>
      </w:r>
      <w:r>
        <w:rPr>
          <w:sz w:val="28"/>
          <w:lang w:val="kk-KZ"/>
        </w:rPr>
        <w:t>сур</w:t>
      </w:r>
      <w:r w:rsidRPr="00682980">
        <w:rPr>
          <w:sz w:val="28"/>
          <w:lang w:val="kk-KZ"/>
        </w:rPr>
        <w:t xml:space="preserve">. 8.1) </w:t>
      </w:r>
      <w:r>
        <w:rPr>
          <w:sz w:val="28"/>
          <w:lang w:val="kk-KZ"/>
        </w:rPr>
        <w:t xml:space="preserve">цех электрмен қамтамасыз етіледі. Қоректендіру жағынан тұтынылатын реактивті қуат </w:t>
      </w:r>
      <w:r w:rsidRPr="00011B1F">
        <w:rPr>
          <w:i/>
          <w:sz w:val="28"/>
          <w:lang w:val="kk-KZ"/>
        </w:rPr>
        <w:t>Q</w:t>
      </w:r>
      <w:r w:rsidRPr="00011B1F">
        <w:rPr>
          <w:sz w:val="28"/>
          <w:vertAlign w:val="subscript"/>
          <w:lang w:val="kk-KZ"/>
        </w:rPr>
        <w:t>с</w:t>
      </w:r>
      <w:r>
        <w:rPr>
          <w:sz w:val="28"/>
          <w:lang w:val="kk-KZ"/>
        </w:rPr>
        <w:t xml:space="preserve"> мәнінен аспайтындай, берілген </w:t>
      </w:r>
      <w:r w:rsidRPr="00645542">
        <w:rPr>
          <w:i/>
          <w:sz w:val="28"/>
          <w:lang w:val="kk-KZ"/>
        </w:rPr>
        <w:t>S</w:t>
      </w:r>
      <w:r w:rsidRPr="00645542">
        <w:rPr>
          <w:sz w:val="28"/>
          <w:vertAlign w:val="subscript"/>
          <w:lang w:val="kk-KZ"/>
        </w:rPr>
        <w:t>тр</w:t>
      </w:r>
      <w:r>
        <w:rPr>
          <w:sz w:val="28"/>
          <w:vertAlign w:val="subscript"/>
          <w:lang w:val="kk-KZ"/>
        </w:rPr>
        <w:t xml:space="preserve"> </w:t>
      </w:r>
      <w:r>
        <w:rPr>
          <w:sz w:val="28"/>
          <w:lang w:val="kk-KZ"/>
        </w:rPr>
        <w:t>номиналды қуаттағы және</w:t>
      </w:r>
      <w:r w:rsidRPr="00645542">
        <w:rPr>
          <w:sz w:val="28"/>
          <w:lang w:val="kk-KZ"/>
        </w:rPr>
        <w:t xml:space="preserve"> </w:t>
      </w:r>
      <w:r w:rsidRPr="00645542">
        <w:rPr>
          <w:i/>
          <w:sz w:val="28"/>
          <w:lang w:val="kk-KZ"/>
        </w:rPr>
        <w:t>k</w:t>
      </w:r>
      <w:r w:rsidRPr="00645542">
        <w:rPr>
          <w:sz w:val="28"/>
          <w:vertAlign w:val="subscript"/>
          <w:lang w:val="kk-KZ"/>
        </w:rPr>
        <w:t>з</w:t>
      </w:r>
      <w:r>
        <w:rPr>
          <w:sz w:val="28"/>
          <w:lang w:val="kk-KZ"/>
        </w:rPr>
        <w:t xml:space="preserve"> жүктеме </w:t>
      </w:r>
      <w:r w:rsidRPr="00645542">
        <w:rPr>
          <w:sz w:val="28"/>
          <w:lang w:val="kk-KZ"/>
        </w:rPr>
        <w:t>коэффициент</w:t>
      </w:r>
      <w:r>
        <w:rPr>
          <w:sz w:val="28"/>
          <w:lang w:val="kk-KZ"/>
        </w:rPr>
        <w:t>індегі</w:t>
      </w:r>
      <w:r w:rsidRPr="00645542">
        <w:rPr>
          <w:sz w:val="28"/>
          <w:lang w:val="kk-KZ"/>
        </w:rPr>
        <w:t xml:space="preserve">  </w:t>
      </w:r>
      <w:r>
        <w:rPr>
          <w:sz w:val="28"/>
          <w:lang w:val="kk-KZ"/>
        </w:rPr>
        <w:t xml:space="preserve">кернеуі </w:t>
      </w:r>
      <w:r w:rsidRPr="00645542">
        <w:rPr>
          <w:sz w:val="28"/>
          <w:lang w:val="kk-KZ"/>
        </w:rPr>
        <w:t xml:space="preserve">10/0,4 кВ </w:t>
      </w:r>
      <w:r>
        <w:rPr>
          <w:sz w:val="28"/>
          <w:lang w:val="kk-KZ"/>
        </w:rPr>
        <w:t>цех трансформаторларының оңтайлы санын анықтау қажет. Реактивті қуатты компенсациялау құрылғысы НТҚС</w:t>
      </w:r>
      <w:r w:rsidRPr="00576F81">
        <w:rPr>
          <w:sz w:val="28"/>
          <w:lang w:val="kk-KZ"/>
        </w:rPr>
        <w:t xml:space="preserve"> 10 кВ </w:t>
      </w:r>
      <w:r w:rsidRPr="00576F81">
        <w:rPr>
          <w:i/>
          <w:sz w:val="28"/>
          <w:lang w:val="kk-KZ"/>
        </w:rPr>
        <w:t>Q</w:t>
      </w:r>
      <w:r w:rsidRPr="00576F81">
        <w:rPr>
          <w:sz w:val="28"/>
          <w:vertAlign w:val="subscript"/>
          <w:lang w:val="kk-KZ"/>
        </w:rPr>
        <w:t>10</w:t>
      </w:r>
      <w:r>
        <w:rPr>
          <w:sz w:val="28"/>
          <w:vertAlign w:val="subscript"/>
          <w:lang w:val="kk-KZ"/>
        </w:rPr>
        <w:t xml:space="preserve"> </w:t>
      </w:r>
      <w:r>
        <w:rPr>
          <w:sz w:val="28"/>
          <w:lang w:val="kk-KZ"/>
        </w:rPr>
        <w:t xml:space="preserve">шинасы жағында да, цех трансформаторының </w:t>
      </w:r>
      <w:r w:rsidRPr="00576F81">
        <w:rPr>
          <w:sz w:val="28"/>
          <w:lang w:val="kk-KZ"/>
        </w:rPr>
        <w:t>0,4 кВ</w:t>
      </w:r>
      <w:r>
        <w:rPr>
          <w:sz w:val="28"/>
          <w:lang w:val="kk-KZ"/>
        </w:rPr>
        <w:t xml:space="preserve"> </w:t>
      </w:r>
      <w:r w:rsidRPr="00576F81">
        <w:rPr>
          <w:i/>
          <w:sz w:val="28"/>
          <w:lang w:val="kk-KZ"/>
        </w:rPr>
        <w:t>Q</w:t>
      </w:r>
      <w:r w:rsidRPr="00576F81">
        <w:rPr>
          <w:sz w:val="28"/>
          <w:vertAlign w:val="subscript"/>
          <w:lang w:val="kk-KZ"/>
        </w:rPr>
        <w:t>04</w:t>
      </w:r>
      <w:r>
        <w:rPr>
          <w:sz w:val="28"/>
          <w:lang w:val="kk-KZ"/>
        </w:rPr>
        <w:t xml:space="preserve"> шинасы жағында да орнатылуы мүмкін.</w:t>
      </w:r>
      <w:r w:rsidRPr="00576F81">
        <w:rPr>
          <w:sz w:val="28"/>
          <w:lang w:val="kk-KZ"/>
        </w:rPr>
        <w:t xml:space="preserve"> </w:t>
      </w:r>
    </w:p>
    <w:p w:rsidR="00682980" w:rsidRPr="00576F81" w:rsidRDefault="00682980" w:rsidP="00682980">
      <w:pPr>
        <w:suppressAutoHyphens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Тапсрыманы шешу үшін қажетті мәліметтер </w:t>
      </w:r>
      <w:r w:rsidRPr="00576F81">
        <w:rPr>
          <w:sz w:val="28"/>
          <w:lang w:val="kk-KZ"/>
        </w:rPr>
        <w:t xml:space="preserve">8.1 </w:t>
      </w:r>
      <w:r>
        <w:rPr>
          <w:sz w:val="28"/>
          <w:lang w:val="kk-KZ"/>
        </w:rPr>
        <w:t xml:space="preserve">кестеде келтірілген. Трансформатордың және компенсациялаушы құрылғылардың бірлік қуатына сәйкес шығындары </w:t>
      </w:r>
      <w:r w:rsidRPr="00576F81">
        <w:rPr>
          <w:i/>
          <w:sz w:val="28"/>
          <w:lang w:val="kk-KZ"/>
        </w:rPr>
        <w:t>Z</w:t>
      </w:r>
      <w:r>
        <w:rPr>
          <w:i/>
          <w:sz w:val="28"/>
          <w:lang w:val="kk-KZ"/>
        </w:rPr>
        <w:t xml:space="preserve"> </w:t>
      </w:r>
      <w:r w:rsidRPr="00576F81">
        <w:rPr>
          <w:sz w:val="28"/>
          <w:lang w:val="kk-KZ"/>
        </w:rPr>
        <w:t>арқылы белгіленген.</w:t>
      </w:r>
    </w:p>
    <w:p w:rsidR="00682980" w:rsidRPr="00576F81" w:rsidRDefault="00682980" w:rsidP="00682980">
      <w:pPr>
        <w:suppressAutoHyphens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Тапсырманың математикалық моделін құрастыру және тапсырманы </w:t>
      </w:r>
      <w:r w:rsidRPr="00576F81">
        <w:rPr>
          <w:sz w:val="28"/>
          <w:lang w:val="kk-KZ"/>
        </w:rPr>
        <w:t>MS Excel</w:t>
      </w:r>
      <w:r>
        <w:rPr>
          <w:sz w:val="28"/>
          <w:lang w:val="kk-KZ"/>
        </w:rPr>
        <w:t xml:space="preserve"> бағдарламасында шешу</w:t>
      </w:r>
      <w:r w:rsidRPr="00576F81">
        <w:rPr>
          <w:sz w:val="28"/>
          <w:lang w:val="kk-KZ"/>
        </w:rPr>
        <w:t>.</w:t>
      </w:r>
    </w:p>
    <w:p w:rsidR="00682980" w:rsidRPr="00576F81" w:rsidRDefault="00682980" w:rsidP="00682980">
      <w:pPr>
        <w:suppressAutoHyphens/>
        <w:ind w:firstLine="567"/>
        <w:jc w:val="both"/>
        <w:rPr>
          <w:sz w:val="28"/>
          <w:lang w:val="kk-KZ"/>
        </w:rPr>
      </w:pPr>
      <w:r>
        <w:rPr>
          <w:noProof/>
          <w:sz w:val="28"/>
        </w:rPr>
        <w:pict>
          <v:group id="_x0000_s1026" style="position:absolute;left:0;text-align:left;margin-left:95.15pt;margin-top:-7.7pt;width:279pt;height:155.4pt;z-index:251660288" coordorigin="3321,1444" coordsize="5580,3108">
            <v:line id="_x0000_s1027" style="position:absolute" from="4221,2164" to="7461,2164" strokeweight="3pt"/>
            <v:line id="_x0000_s1028" style="position:absolute" from="5661,1444" to="5661,2164">
              <v:stroke endarrow="block"/>
            </v:line>
            <v:line id="_x0000_s1029" style="position:absolute;flip:y" from="4401,2164" to="4401,2704">
              <v:stroke endarrow="block"/>
            </v:line>
            <v:oval id="_x0000_s1030" style="position:absolute;left:5481;top:3124;width:360;height:360"/>
            <v:oval id="_x0000_s1031" style="position:absolute;left:5481;top:2872;width:360;height:360" filled="f"/>
            <v:line id="_x0000_s1032" style="position:absolute;flip:y" from="5661,2140" to="5661,2860"/>
            <v:line id="_x0000_s1033" style="position:absolute" from="4221,3928" to="7461,3928" strokeweight="3pt"/>
            <v:line id="_x0000_s1034" style="position:absolute" from="5661,3472" to="5661,4552">
              <v:stroke endarrow="block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left:5853;top:1624;width:1080;height:360" filled="f" stroked="f">
              <v:textbox style="mso-next-textbox:#_x0000_s1035" inset="0,0,0,0">
                <w:txbxContent>
                  <w:p w:rsidR="00682980" w:rsidRPr="004561F8" w:rsidRDefault="00682980" w:rsidP="00682980">
                    <w:proofErr w:type="gramStart"/>
                    <w:r w:rsidRPr="004561F8">
                      <w:rPr>
                        <w:i/>
                        <w:lang w:val="en-US"/>
                      </w:rPr>
                      <w:t>Q</w:t>
                    </w:r>
                    <w:r>
                      <w:rPr>
                        <w:i/>
                      </w:rPr>
                      <w:t xml:space="preserve"> </w:t>
                    </w:r>
                    <w:r w:rsidRPr="004561F8">
                      <w:rPr>
                        <w:lang w:val="en-US"/>
                      </w:rPr>
                      <w:t xml:space="preserve"> ≤</w:t>
                    </w:r>
                    <w:proofErr w:type="gramEnd"/>
                    <w:r w:rsidRPr="004561F8">
                      <w:rPr>
                        <w:lang w:val="en-US"/>
                      </w:rPr>
                      <w:t xml:space="preserve"> </w:t>
                    </w:r>
                    <w:r w:rsidRPr="004561F8">
                      <w:rPr>
                        <w:i/>
                        <w:lang w:val="en-US"/>
                      </w:rPr>
                      <w:t>Q</w:t>
                    </w:r>
                    <w:r w:rsidRPr="004561F8">
                      <w:rPr>
                        <w:vertAlign w:val="subscript"/>
                      </w:rPr>
                      <w:t>с</w:t>
                    </w:r>
                  </w:p>
                </w:txbxContent>
              </v:textbox>
            </v:shape>
            <v:shape id="_x0000_s1036" type="#_x0000_t202" style="position:absolute;left:3321;top:1828;width:2160;height:360" filled="f" stroked="f">
              <v:textbox style="mso-next-textbox:#_x0000_s1036" inset="0,0,0,0">
                <w:txbxContent>
                  <w:p w:rsidR="00682980" w:rsidRPr="00576F81" w:rsidRDefault="00682980" w:rsidP="00682980">
                    <w:pPr>
                      <w:rPr>
                        <w:lang w:val="kk-KZ"/>
                      </w:rPr>
                    </w:pPr>
                    <w:r>
                      <w:rPr>
                        <w:lang w:val="kk-KZ"/>
                      </w:rPr>
                      <w:t>НТТҚ</w:t>
                    </w:r>
                    <w:r w:rsidRPr="00594A18">
                      <w:t xml:space="preserve"> 10 кВ</w:t>
                    </w:r>
                    <w:r>
                      <w:rPr>
                        <w:lang w:val="kk-KZ"/>
                      </w:rPr>
                      <w:t>шинасы</w:t>
                    </w:r>
                  </w:p>
                </w:txbxContent>
              </v:textbox>
            </v:shape>
            <v:shape id="_x0000_s1037" type="#_x0000_t202" style="position:absolute;left:4509;top:2344;width:540;height:360" filled="f" stroked="f">
              <v:textbox style="mso-next-textbox:#_x0000_s1037" inset="0,0,0,0">
                <w:txbxContent>
                  <w:p w:rsidR="00682980" w:rsidRPr="00594A18" w:rsidRDefault="00682980" w:rsidP="00682980">
                    <w:r w:rsidRPr="004561F8">
                      <w:rPr>
                        <w:i/>
                        <w:lang w:val="en-US"/>
                      </w:rPr>
                      <w:t>Q</w:t>
                    </w:r>
                    <w:r>
                      <w:rPr>
                        <w:i/>
                      </w:rPr>
                      <w:t xml:space="preserve"> </w:t>
                    </w:r>
                    <w:r w:rsidRPr="00594A18">
                      <w:rPr>
                        <w:vertAlign w:val="subscript"/>
                      </w:rPr>
                      <w:t>10</w:t>
                    </w:r>
                  </w:p>
                </w:txbxContent>
              </v:textbox>
            </v:shape>
            <v:shape id="_x0000_s1038" type="#_x0000_t202" style="position:absolute;left:3477;top:3616;width:1620;height:360" filled="f" stroked="f">
              <v:textbox style="mso-next-textbox:#_x0000_s1038" inset="0,0,0,0">
                <w:txbxContent>
                  <w:p w:rsidR="00682980" w:rsidRPr="00576F81" w:rsidRDefault="00682980" w:rsidP="00682980">
                    <w:pPr>
                      <w:rPr>
                        <w:lang w:val="kk-KZ"/>
                      </w:rPr>
                    </w:pPr>
                    <w:r>
                      <w:t>0,4</w:t>
                    </w:r>
                    <w:r w:rsidRPr="00594A18">
                      <w:t xml:space="preserve"> кВ </w:t>
                    </w:r>
                    <w:r>
                      <w:rPr>
                        <w:lang w:val="kk-KZ"/>
                      </w:rPr>
                      <w:t>шинасы</w:t>
                    </w:r>
                  </w:p>
                </w:txbxContent>
              </v:textbox>
            </v:shape>
            <v:line id="_x0000_s1039" style="position:absolute" from="4401,3940" to="4401,4480">
              <v:stroke endarrow="block"/>
            </v:line>
            <v:line id="_x0000_s1040" style="position:absolute;flip:y" from="6921,3928" to="6921,4468">
              <v:stroke endarrow="block"/>
            </v:line>
            <v:shape id="_x0000_s1041" type="#_x0000_t202" style="position:absolute;left:6981;top:4144;width:540;height:360" filled="f" stroked="f">
              <v:textbox style="mso-next-textbox:#_x0000_s1041" inset="0,0,0,0">
                <w:txbxContent>
                  <w:p w:rsidR="00682980" w:rsidRPr="00594A18" w:rsidRDefault="00682980" w:rsidP="00682980">
                    <w:r w:rsidRPr="004561F8">
                      <w:rPr>
                        <w:i/>
                        <w:lang w:val="en-US"/>
                      </w:rPr>
                      <w:t>Q</w:t>
                    </w:r>
                    <w:r>
                      <w:rPr>
                        <w:i/>
                      </w:rPr>
                      <w:t xml:space="preserve"> </w:t>
                    </w:r>
                    <w:r>
                      <w:rPr>
                        <w:vertAlign w:val="subscript"/>
                      </w:rPr>
                      <w:t>04</w:t>
                    </w:r>
                  </w:p>
                </w:txbxContent>
              </v:textbox>
            </v:shape>
            <v:shape id="_x0000_s1042" type="#_x0000_t202" style="position:absolute;left:5793;top:4144;width:540;height:360" filled="f" stroked="f">
              <v:textbox style="mso-next-textbox:#_x0000_s1042" inset="0,0,0,0">
                <w:txbxContent>
                  <w:p w:rsidR="00682980" w:rsidRPr="00594A18" w:rsidRDefault="00682980" w:rsidP="00682980">
                    <w:r w:rsidRPr="004561F8">
                      <w:rPr>
                        <w:i/>
                        <w:lang w:val="en-US"/>
                      </w:rPr>
                      <w:t>Q</w:t>
                    </w:r>
                    <w:proofErr w:type="spellStart"/>
                    <w:r>
                      <w:rPr>
                        <w:vertAlign w:val="subscript"/>
                      </w:rPr>
                      <w:t>р</w:t>
                    </w:r>
                    <w:proofErr w:type="spellEnd"/>
                  </w:p>
                </w:txbxContent>
              </v:textbox>
            </v:shape>
            <v:shape id="_x0000_s1043" type="#_x0000_t202" style="position:absolute;left:4485;top:4144;width:540;height:360" filled="f" stroked="f">
              <v:textbox style="mso-next-textbox:#_x0000_s1043" inset="0,0,0,0">
                <w:txbxContent>
                  <w:p w:rsidR="00682980" w:rsidRPr="00594A18" w:rsidRDefault="00682980" w:rsidP="00682980">
                    <w:proofErr w:type="spellStart"/>
                    <w:r>
                      <w:rPr>
                        <w:i/>
                      </w:rPr>
                      <w:t>Р</w:t>
                    </w:r>
                    <w:r>
                      <w:rPr>
                        <w:vertAlign w:val="subscript"/>
                      </w:rPr>
                      <w:t>р</w:t>
                    </w:r>
                    <w:proofErr w:type="spellEnd"/>
                  </w:p>
                </w:txbxContent>
              </v:textbox>
            </v:shape>
            <v:shape id="_x0000_s1044" type="#_x0000_t202" style="position:absolute;left:6021;top:3088;width:2880;height:360" filled="f" stroked="f">
              <v:textbox style="mso-next-textbox:#_x0000_s1044" inset="0,0,0,0">
                <w:txbxContent>
                  <w:p w:rsidR="00682980" w:rsidRPr="00594A18" w:rsidRDefault="00682980" w:rsidP="00682980">
                    <w:r>
                      <w:t>Цех трансформаторы</w:t>
                    </w:r>
                    <w:r w:rsidRPr="00594A18">
                      <w:t xml:space="preserve"> </w:t>
                    </w:r>
                  </w:p>
                </w:txbxContent>
              </v:textbox>
            </v:shape>
          </v:group>
        </w:pict>
      </w:r>
    </w:p>
    <w:p w:rsidR="00682980" w:rsidRPr="00576F81" w:rsidRDefault="00682980" w:rsidP="00682980">
      <w:pPr>
        <w:suppressAutoHyphens/>
        <w:ind w:firstLine="567"/>
        <w:jc w:val="both"/>
        <w:rPr>
          <w:sz w:val="28"/>
          <w:lang w:val="kk-KZ"/>
        </w:rPr>
      </w:pPr>
    </w:p>
    <w:p w:rsidR="00682980" w:rsidRPr="00576F81" w:rsidRDefault="00682980" w:rsidP="00682980">
      <w:pPr>
        <w:suppressAutoHyphens/>
        <w:ind w:firstLine="567"/>
        <w:jc w:val="both"/>
        <w:rPr>
          <w:sz w:val="28"/>
          <w:lang w:val="kk-KZ"/>
        </w:rPr>
      </w:pPr>
    </w:p>
    <w:p w:rsidR="00682980" w:rsidRPr="00576F81" w:rsidRDefault="00682980" w:rsidP="00682980">
      <w:pPr>
        <w:suppressAutoHyphens/>
        <w:ind w:firstLine="567"/>
        <w:jc w:val="both"/>
        <w:rPr>
          <w:sz w:val="28"/>
          <w:lang w:val="kk-KZ"/>
        </w:rPr>
      </w:pPr>
    </w:p>
    <w:p w:rsidR="00682980" w:rsidRPr="00576F81" w:rsidRDefault="00682980" w:rsidP="00682980">
      <w:pPr>
        <w:suppressAutoHyphens/>
        <w:ind w:firstLine="567"/>
        <w:jc w:val="both"/>
        <w:rPr>
          <w:sz w:val="28"/>
          <w:lang w:val="kk-KZ"/>
        </w:rPr>
      </w:pPr>
    </w:p>
    <w:p w:rsidR="00682980" w:rsidRPr="00576F81" w:rsidRDefault="00682980" w:rsidP="00682980">
      <w:pPr>
        <w:suppressAutoHyphens/>
        <w:ind w:firstLine="567"/>
        <w:jc w:val="both"/>
        <w:rPr>
          <w:sz w:val="28"/>
          <w:lang w:val="kk-KZ"/>
        </w:rPr>
      </w:pPr>
    </w:p>
    <w:p w:rsidR="00682980" w:rsidRPr="00576F81" w:rsidRDefault="00682980" w:rsidP="00682980">
      <w:pPr>
        <w:suppressAutoHyphens/>
        <w:ind w:firstLine="567"/>
        <w:jc w:val="both"/>
        <w:rPr>
          <w:sz w:val="28"/>
          <w:lang w:val="kk-KZ"/>
        </w:rPr>
      </w:pPr>
    </w:p>
    <w:p w:rsidR="00682980" w:rsidRPr="00576F81" w:rsidRDefault="00682980" w:rsidP="00682980">
      <w:pPr>
        <w:suppressAutoHyphens/>
        <w:ind w:firstLine="567"/>
        <w:jc w:val="both"/>
        <w:rPr>
          <w:sz w:val="28"/>
          <w:lang w:val="kk-KZ"/>
        </w:rPr>
      </w:pPr>
    </w:p>
    <w:p w:rsidR="00682980" w:rsidRPr="00576F81" w:rsidRDefault="00682980" w:rsidP="00682980">
      <w:pPr>
        <w:suppressAutoHyphens/>
        <w:ind w:firstLine="567"/>
        <w:jc w:val="both"/>
        <w:rPr>
          <w:sz w:val="28"/>
          <w:lang w:val="kk-KZ"/>
        </w:rPr>
      </w:pPr>
    </w:p>
    <w:p w:rsidR="00682980" w:rsidRPr="00576F81" w:rsidRDefault="00682980" w:rsidP="00682980">
      <w:pPr>
        <w:suppressAutoHyphens/>
        <w:ind w:firstLine="567"/>
        <w:jc w:val="both"/>
        <w:rPr>
          <w:sz w:val="28"/>
          <w:lang w:val="kk-KZ"/>
        </w:rPr>
      </w:pPr>
    </w:p>
    <w:p w:rsidR="00682980" w:rsidRPr="00682980" w:rsidRDefault="00682980" w:rsidP="00682980">
      <w:pPr>
        <w:shd w:val="clear" w:color="auto" w:fill="FFFFFF"/>
        <w:jc w:val="center"/>
        <w:rPr>
          <w:color w:val="000000"/>
          <w:sz w:val="26"/>
          <w:szCs w:val="26"/>
          <w:lang w:val="kk-KZ"/>
        </w:rPr>
      </w:pPr>
      <w:r>
        <w:rPr>
          <w:color w:val="000000"/>
          <w:sz w:val="26"/>
          <w:szCs w:val="26"/>
          <w:lang w:val="kk-KZ"/>
        </w:rPr>
        <w:t xml:space="preserve">Сурет </w:t>
      </w:r>
      <w:r w:rsidRPr="00682980">
        <w:rPr>
          <w:color w:val="000000"/>
          <w:sz w:val="26"/>
          <w:szCs w:val="26"/>
          <w:lang w:val="kk-KZ"/>
        </w:rPr>
        <w:t xml:space="preserve">8.1 </w:t>
      </w:r>
      <w:r>
        <w:rPr>
          <w:color w:val="000000"/>
          <w:sz w:val="26"/>
          <w:szCs w:val="26"/>
          <w:lang w:val="kk-KZ"/>
        </w:rPr>
        <w:t xml:space="preserve">Кәсіпорынды электрмен қамтамасыз етудің есептік сұлбасы </w:t>
      </w:r>
      <w:r w:rsidRPr="00682980">
        <w:rPr>
          <w:color w:val="000000"/>
          <w:sz w:val="26"/>
          <w:szCs w:val="26"/>
          <w:lang w:val="kk-KZ"/>
        </w:rPr>
        <w:t xml:space="preserve"> </w:t>
      </w:r>
    </w:p>
    <w:p w:rsidR="00682980" w:rsidRPr="00682980" w:rsidRDefault="00682980" w:rsidP="00682980">
      <w:pPr>
        <w:suppressAutoHyphens/>
        <w:jc w:val="both"/>
        <w:rPr>
          <w:sz w:val="16"/>
          <w:szCs w:val="16"/>
          <w:lang w:val="kk-KZ"/>
        </w:rPr>
      </w:pPr>
    </w:p>
    <w:p w:rsidR="00682980" w:rsidRDefault="00682980" w:rsidP="00682980">
      <w:pPr>
        <w:suppressAutoHyphens/>
        <w:rPr>
          <w:sz w:val="28"/>
        </w:rPr>
      </w:pPr>
      <w:r>
        <w:rPr>
          <w:sz w:val="28"/>
          <w:lang w:val="kk-KZ"/>
        </w:rPr>
        <w:t>Кесте</w:t>
      </w:r>
      <w:r>
        <w:rPr>
          <w:sz w:val="28"/>
        </w:rPr>
        <w:t xml:space="preserve"> </w:t>
      </w:r>
      <w:r>
        <w:rPr>
          <w:sz w:val="28"/>
          <w:lang w:val="en-US"/>
        </w:rPr>
        <w:t>8</w:t>
      </w:r>
      <w:r>
        <w:rPr>
          <w:sz w:val="28"/>
        </w:rPr>
        <w:t>.</w:t>
      </w:r>
      <w:r>
        <w:rPr>
          <w:sz w:val="28"/>
          <w:lang w:val="en-US"/>
        </w:rPr>
        <w:t>1</w:t>
      </w:r>
    </w:p>
    <w:p w:rsidR="00682980" w:rsidRPr="00576F81" w:rsidRDefault="00682980" w:rsidP="00682980">
      <w:pPr>
        <w:suppressAutoHyphens/>
        <w:jc w:val="center"/>
        <w:rPr>
          <w:sz w:val="28"/>
          <w:lang w:val="kk-KZ"/>
        </w:rPr>
      </w:pPr>
      <w:r>
        <w:rPr>
          <w:sz w:val="28"/>
          <w:lang w:val="kk-KZ"/>
        </w:rPr>
        <w:t>Бастапқы мәліметтер</w:t>
      </w:r>
    </w:p>
    <w:tbl>
      <w:tblPr>
        <w:tblW w:w="0" w:type="auto"/>
        <w:tblInd w:w="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72"/>
        <w:gridCol w:w="997"/>
        <w:gridCol w:w="1005"/>
        <w:gridCol w:w="973"/>
        <w:gridCol w:w="988"/>
        <w:gridCol w:w="1080"/>
        <w:gridCol w:w="1133"/>
        <w:gridCol w:w="1133"/>
      </w:tblGrid>
      <w:tr w:rsidR="00682980" w:rsidRPr="000B1794" w:rsidTr="00436A0D">
        <w:tc>
          <w:tcPr>
            <w:tcW w:w="972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№ вар</w:t>
            </w:r>
          </w:p>
        </w:tc>
        <w:tc>
          <w:tcPr>
            <w:tcW w:w="997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proofErr w:type="spellStart"/>
            <w:r w:rsidRPr="000B1794">
              <w:rPr>
                <w:i/>
              </w:rPr>
              <w:t>Р</w:t>
            </w:r>
            <w:r w:rsidRPr="000B1794">
              <w:rPr>
                <w:vertAlign w:val="subscript"/>
              </w:rPr>
              <w:t>р</w:t>
            </w:r>
            <w:proofErr w:type="spellEnd"/>
            <w:r w:rsidRPr="000B1794">
              <w:t>, МВА</w:t>
            </w:r>
          </w:p>
        </w:tc>
        <w:tc>
          <w:tcPr>
            <w:tcW w:w="1005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rPr>
                <w:i/>
                <w:lang w:val="en-US"/>
              </w:rPr>
              <w:t>Q</w:t>
            </w:r>
            <w:proofErr w:type="spellStart"/>
            <w:r w:rsidRPr="000B1794">
              <w:rPr>
                <w:vertAlign w:val="subscript"/>
              </w:rPr>
              <w:t>р</w:t>
            </w:r>
            <w:proofErr w:type="spellEnd"/>
            <w:r w:rsidRPr="000B1794">
              <w:t xml:space="preserve">, </w:t>
            </w:r>
            <w:proofErr w:type="spellStart"/>
            <w:r w:rsidRPr="000B1794">
              <w:t>МВар</w:t>
            </w:r>
            <w:proofErr w:type="spellEnd"/>
          </w:p>
        </w:tc>
        <w:tc>
          <w:tcPr>
            <w:tcW w:w="97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rPr>
                <w:i/>
                <w:lang w:val="en-US"/>
              </w:rPr>
              <w:t>k</w:t>
            </w:r>
            <w:proofErr w:type="spellStart"/>
            <w:r w:rsidRPr="000B1794">
              <w:rPr>
                <w:vertAlign w:val="subscript"/>
              </w:rPr>
              <w:t>з</w:t>
            </w:r>
            <w:proofErr w:type="spellEnd"/>
          </w:p>
        </w:tc>
        <w:tc>
          <w:tcPr>
            <w:tcW w:w="988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rPr>
                <w:i/>
                <w:lang w:val="en-US"/>
              </w:rPr>
              <w:t>S</w:t>
            </w:r>
            <w:proofErr w:type="spellStart"/>
            <w:r w:rsidRPr="000B1794">
              <w:rPr>
                <w:vertAlign w:val="subscript"/>
              </w:rPr>
              <w:t>тр</w:t>
            </w:r>
            <w:proofErr w:type="spellEnd"/>
            <w:r w:rsidRPr="000B1794">
              <w:t xml:space="preserve">, </w:t>
            </w:r>
            <w:proofErr w:type="spellStart"/>
            <w:r w:rsidRPr="000B1794">
              <w:t>кВА</w:t>
            </w:r>
            <w:proofErr w:type="spellEnd"/>
          </w:p>
        </w:tc>
        <w:tc>
          <w:tcPr>
            <w:tcW w:w="1080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rPr>
                <w:i/>
                <w:lang w:val="en-US"/>
              </w:rPr>
              <w:t>Z</w:t>
            </w:r>
            <w:proofErr w:type="spellStart"/>
            <w:r w:rsidRPr="000B1794">
              <w:rPr>
                <w:vertAlign w:val="subscript"/>
              </w:rPr>
              <w:t>тр</w:t>
            </w:r>
            <w:proofErr w:type="spellEnd"/>
            <w:r w:rsidRPr="000B1794">
              <w:t xml:space="preserve">, </w:t>
            </w:r>
            <w:proofErr w:type="spellStart"/>
            <w:r w:rsidRPr="000B1794">
              <w:t>у.е</w:t>
            </w:r>
            <w:proofErr w:type="spellEnd"/>
            <w:r w:rsidRPr="000B1794">
              <w:t>./</w:t>
            </w:r>
            <w:proofErr w:type="spellStart"/>
            <w:r w:rsidRPr="000B1794">
              <w:t>кВА</w:t>
            </w:r>
            <w:proofErr w:type="spellEnd"/>
          </w:p>
        </w:tc>
        <w:tc>
          <w:tcPr>
            <w:tcW w:w="113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rPr>
                <w:i/>
                <w:lang w:val="en-US"/>
              </w:rPr>
              <w:t>Z</w:t>
            </w:r>
            <w:r w:rsidRPr="000B1794">
              <w:rPr>
                <w:vertAlign w:val="subscript"/>
                <w:lang w:val="en-US"/>
              </w:rPr>
              <w:t>04</w:t>
            </w:r>
            <w:r w:rsidRPr="000B1794">
              <w:t xml:space="preserve">, </w:t>
            </w:r>
            <w:proofErr w:type="spellStart"/>
            <w:r w:rsidRPr="000B1794">
              <w:t>у.е</w:t>
            </w:r>
            <w:proofErr w:type="spellEnd"/>
            <w:r w:rsidRPr="000B1794">
              <w:t>./</w:t>
            </w:r>
            <w:proofErr w:type="spellStart"/>
            <w:r w:rsidRPr="000B1794">
              <w:t>кВар</w:t>
            </w:r>
            <w:proofErr w:type="spellEnd"/>
          </w:p>
        </w:tc>
        <w:tc>
          <w:tcPr>
            <w:tcW w:w="113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rPr>
                <w:i/>
                <w:lang w:val="en-US"/>
              </w:rPr>
              <w:t>Z</w:t>
            </w:r>
            <w:r w:rsidRPr="000B1794">
              <w:rPr>
                <w:vertAlign w:val="subscript"/>
              </w:rPr>
              <w:t>10</w:t>
            </w:r>
            <w:r w:rsidRPr="000B1794">
              <w:t xml:space="preserve">, </w:t>
            </w:r>
            <w:proofErr w:type="spellStart"/>
            <w:r w:rsidRPr="000B1794">
              <w:t>у.е</w:t>
            </w:r>
            <w:proofErr w:type="spellEnd"/>
            <w:r w:rsidRPr="000B1794">
              <w:t>./</w:t>
            </w:r>
            <w:proofErr w:type="spellStart"/>
            <w:r w:rsidRPr="000B1794">
              <w:t>кВар</w:t>
            </w:r>
            <w:proofErr w:type="spellEnd"/>
          </w:p>
        </w:tc>
      </w:tr>
      <w:tr w:rsidR="00682980" w:rsidRPr="000B1794" w:rsidTr="00436A0D">
        <w:tc>
          <w:tcPr>
            <w:tcW w:w="972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1</w:t>
            </w:r>
          </w:p>
        </w:tc>
        <w:tc>
          <w:tcPr>
            <w:tcW w:w="997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20</w:t>
            </w:r>
          </w:p>
        </w:tc>
        <w:tc>
          <w:tcPr>
            <w:tcW w:w="1005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18</w:t>
            </w:r>
          </w:p>
        </w:tc>
        <w:tc>
          <w:tcPr>
            <w:tcW w:w="97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0,7</w:t>
            </w:r>
          </w:p>
        </w:tc>
        <w:tc>
          <w:tcPr>
            <w:tcW w:w="988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1000</w:t>
            </w:r>
          </w:p>
        </w:tc>
        <w:tc>
          <w:tcPr>
            <w:tcW w:w="1080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9</w:t>
            </w:r>
          </w:p>
        </w:tc>
        <w:tc>
          <w:tcPr>
            <w:tcW w:w="113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10</w:t>
            </w:r>
          </w:p>
        </w:tc>
        <w:tc>
          <w:tcPr>
            <w:tcW w:w="113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4</w:t>
            </w:r>
          </w:p>
        </w:tc>
      </w:tr>
      <w:tr w:rsidR="00682980" w:rsidRPr="000B1794" w:rsidTr="00436A0D">
        <w:tc>
          <w:tcPr>
            <w:tcW w:w="972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2</w:t>
            </w:r>
          </w:p>
        </w:tc>
        <w:tc>
          <w:tcPr>
            <w:tcW w:w="997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25</w:t>
            </w:r>
          </w:p>
        </w:tc>
        <w:tc>
          <w:tcPr>
            <w:tcW w:w="1005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20</w:t>
            </w:r>
          </w:p>
        </w:tc>
        <w:tc>
          <w:tcPr>
            <w:tcW w:w="97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0,75</w:t>
            </w:r>
          </w:p>
        </w:tc>
        <w:tc>
          <w:tcPr>
            <w:tcW w:w="988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1600</w:t>
            </w:r>
          </w:p>
        </w:tc>
        <w:tc>
          <w:tcPr>
            <w:tcW w:w="1080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10</w:t>
            </w:r>
          </w:p>
        </w:tc>
        <w:tc>
          <w:tcPr>
            <w:tcW w:w="113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9</w:t>
            </w:r>
          </w:p>
        </w:tc>
        <w:tc>
          <w:tcPr>
            <w:tcW w:w="113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4,5</w:t>
            </w:r>
          </w:p>
        </w:tc>
      </w:tr>
      <w:tr w:rsidR="00682980" w:rsidRPr="000B1794" w:rsidTr="00436A0D">
        <w:tc>
          <w:tcPr>
            <w:tcW w:w="972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3</w:t>
            </w:r>
          </w:p>
        </w:tc>
        <w:tc>
          <w:tcPr>
            <w:tcW w:w="997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30</w:t>
            </w:r>
          </w:p>
        </w:tc>
        <w:tc>
          <w:tcPr>
            <w:tcW w:w="1005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25</w:t>
            </w:r>
          </w:p>
        </w:tc>
        <w:tc>
          <w:tcPr>
            <w:tcW w:w="97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0,8</w:t>
            </w:r>
          </w:p>
        </w:tc>
        <w:tc>
          <w:tcPr>
            <w:tcW w:w="988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2500</w:t>
            </w:r>
          </w:p>
        </w:tc>
        <w:tc>
          <w:tcPr>
            <w:tcW w:w="1080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9</w:t>
            </w:r>
          </w:p>
        </w:tc>
        <w:tc>
          <w:tcPr>
            <w:tcW w:w="113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8</w:t>
            </w:r>
          </w:p>
        </w:tc>
        <w:tc>
          <w:tcPr>
            <w:tcW w:w="113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4</w:t>
            </w:r>
          </w:p>
        </w:tc>
      </w:tr>
      <w:tr w:rsidR="00682980" w:rsidRPr="000B1794" w:rsidTr="00436A0D">
        <w:tc>
          <w:tcPr>
            <w:tcW w:w="972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4</w:t>
            </w:r>
          </w:p>
        </w:tc>
        <w:tc>
          <w:tcPr>
            <w:tcW w:w="997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33</w:t>
            </w:r>
          </w:p>
        </w:tc>
        <w:tc>
          <w:tcPr>
            <w:tcW w:w="1005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29</w:t>
            </w:r>
          </w:p>
        </w:tc>
        <w:tc>
          <w:tcPr>
            <w:tcW w:w="97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0,85</w:t>
            </w:r>
          </w:p>
        </w:tc>
        <w:tc>
          <w:tcPr>
            <w:tcW w:w="988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1000</w:t>
            </w:r>
          </w:p>
        </w:tc>
        <w:tc>
          <w:tcPr>
            <w:tcW w:w="1080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10</w:t>
            </w:r>
          </w:p>
        </w:tc>
        <w:tc>
          <w:tcPr>
            <w:tcW w:w="113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8,5</w:t>
            </w:r>
          </w:p>
        </w:tc>
        <w:tc>
          <w:tcPr>
            <w:tcW w:w="113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5</w:t>
            </w:r>
          </w:p>
        </w:tc>
      </w:tr>
      <w:tr w:rsidR="00682980" w:rsidRPr="000B1794" w:rsidTr="00436A0D">
        <w:tc>
          <w:tcPr>
            <w:tcW w:w="972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5</w:t>
            </w:r>
          </w:p>
        </w:tc>
        <w:tc>
          <w:tcPr>
            <w:tcW w:w="997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35</w:t>
            </w:r>
          </w:p>
        </w:tc>
        <w:tc>
          <w:tcPr>
            <w:tcW w:w="1005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30</w:t>
            </w:r>
          </w:p>
        </w:tc>
        <w:tc>
          <w:tcPr>
            <w:tcW w:w="97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0,9</w:t>
            </w:r>
          </w:p>
        </w:tc>
        <w:tc>
          <w:tcPr>
            <w:tcW w:w="988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1600</w:t>
            </w:r>
          </w:p>
        </w:tc>
        <w:tc>
          <w:tcPr>
            <w:tcW w:w="1080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9</w:t>
            </w:r>
          </w:p>
        </w:tc>
        <w:tc>
          <w:tcPr>
            <w:tcW w:w="113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10</w:t>
            </w:r>
          </w:p>
        </w:tc>
        <w:tc>
          <w:tcPr>
            <w:tcW w:w="113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5</w:t>
            </w:r>
          </w:p>
        </w:tc>
      </w:tr>
      <w:tr w:rsidR="00682980" w:rsidRPr="000B1794" w:rsidTr="00436A0D">
        <w:tc>
          <w:tcPr>
            <w:tcW w:w="972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6</w:t>
            </w:r>
          </w:p>
        </w:tc>
        <w:tc>
          <w:tcPr>
            <w:tcW w:w="997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28</w:t>
            </w:r>
          </w:p>
        </w:tc>
        <w:tc>
          <w:tcPr>
            <w:tcW w:w="1005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24</w:t>
            </w:r>
          </w:p>
        </w:tc>
        <w:tc>
          <w:tcPr>
            <w:tcW w:w="97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0,75</w:t>
            </w:r>
          </w:p>
        </w:tc>
        <w:tc>
          <w:tcPr>
            <w:tcW w:w="988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2500</w:t>
            </w:r>
          </w:p>
        </w:tc>
        <w:tc>
          <w:tcPr>
            <w:tcW w:w="1080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11</w:t>
            </w:r>
          </w:p>
        </w:tc>
        <w:tc>
          <w:tcPr>
            <w:tcW w:w="113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9</w:t>
            </w:r>
          </w:p>
        </w:tc>
        <w:tc>
          <w:tcPr>
            <w:tcW w:w="113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4,5</w:t>
            </w:r>
          </w:p>
        </w:tc>
      </w:tr>
      <w:tr w:rsidR="00682980" w:rsidRPr="000B1794" w:rsidTr="00436A0D">
        <w:tc>
          <w:tcPr>
            <w:tcW w:w="972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7</w:t>
            </w:r>
          </w:p>
        </w:tc>
        <w:tc>
          <w:tcPr>
            <w:tcW w:w="997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33</w:t>
            </w:r>
          </w:p>
        </w:tc>
        <w:tc>
          <w:tcPr>
            <w:tcW w:w="1005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25</w:t>
            </w:r>
          </w:p>
        </w:tc>
        <w:tc>
          <w:tcPr>
            <w:tcW w:w="97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0,8</w:t>
            </w:r>
          </w:p>
        </w:tc>
        <w:tc>
          <w:tcPr>
            <w:tcW w:w="988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1000</w:t>
            </w:r>
          </w:p>
        </w:tc>
        <w:tc>
          <w:tcPr>
            <w:tcW w:w="1080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10</w:t>
            </w:r>
          </w:p>
        </w:tc>
        <w:tc>
          <w:tcPr>
            <w:tcW w:w="113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8</w:t>
            </w:r>
          </w:p>
        </w:tc>
        <w:tc>
          <w:tcPr>
            <w:tcW w:w="113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3,8</w:t>
            </w:r>
          </w:p>
        </w:tc>
      </w:tr>
      <w:tr w:rsidR="00682980" w:rsidRPr="000B1794" w:rsidTr="00436A0D">
        <w:tc>
          <w:tcPr>
            <w:tcW w:w="972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8</w:t>
            </w:r>
          </w:p>
        </w:tc>
        <w:tc>
          <w:tcPr>
            <w:tcW w:w="997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30</w:t>
            </w:r>
          </w:p>
        </w:tc>
        <w:tc>
          <w:tcPr>
            <w:tcW w:w="1005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28</w:t>
            </w:r>
          </w:p>
        </w:tc>
        <w:tc>
          <w:tcPr>
            <w:tcW w:w="97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0,7</w:t>
            </w:r>
          </w:p>
        </w:tc>
        <w:tc>
          <w:tcPr>
            <w:tcW w:w="988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1600</w:t>
            </w:r>
          </w:p>
        </w:tc>
        <w:tc>
          <w:tcPr>
            <w:tcW w:w="1080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12</w:t>
            </w:r>
          </w:p>
        </w:tc>
        <w:tc>
          <w:tcPr>
            <w:tcW w:w="113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9</w:t>
            </w:r>
          </w:p>
        </w:tc>
        <w:tc>
          <w:tcPr>
            <w:tcW w:w="113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5</w:t>
            </w:r>
          </w:p>
        </w:tc>
      </w:tr>
      <w:tr w:rsidR="00682980" w:rsidRPr="000B1794" w:rsidTr="00436A0D">
        <w:tc>
          <w:tcPr>
            <w:tcW w:w="972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9</w:t>
            </w:r>
          </w:p>
        </w:tc>
        <w:tc>
          <w:tcPr>
            <w:tcW w:w="997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32</w:t>
            </w:r>
          </w:p>
        </w:tc>
        <w:tc>
          <w:tcPr>
            <w:tcW w:w="1005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27</w:t>
            </w:r>
          </w:p>
        </w:tc>
        <w:tc>
          <w:tcPr>
            <w:tcW w:w="97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0,75</w:t>
            </w:r>
          </w:p>
        </w:tc>
        <w:tc>
          <w:tcPr>
            <w:tcW w:w="988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2500</w:t>
            </w:r>
          </w:p>
        </w:tc>
        <w:tc>
          <w:tcPr>
            <w:tcW w:w="1080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11</w:t>
            </w:r>
          </w:p>
        </w:tc>
        <w:tc>
          <w:tcPr>
            <w:tcW w:w="113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10</w:t>
            </w:r>
          </w:p>
        </w:tc>
        <w:tc>
          <w:tcPr>
            <w:tcW w:w="113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4</w:t>
            </w:r>
          </w:p>
        </w:tc>
      </w:tr>
      <w:tr w:rsidR="00682980" w:rsidRPr="000B1794" w:rsidTr="00436A0D">
        <w:tc>
          <w:tcPr>
            <w:tcW w:w="972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lastRenderedPageBreak/>
              <w:t>10</w:t>
            </w:r>
          </w:p>
        </w:tc>
        <w:tc>
          <w:tcPr>
            <w:tcW w:w="997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26</w:t>
            </w:r>
          </w:p>
        </w:tc>
        <w:tc>
          <w:tcPr>
            <w:tcW w:w="1005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22</w:t>
            </w:r>
          </w:p>
        </w:tc>
        <w:tc>
          <w:tcPr>
            <w:tcW w:w="97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0,8</w:t>
            </w:r>
          </w:p>
        </w:tc>
        <w:tc>
          <w:tcPr>
            <w:tcW w:w="988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630</w:t>
            </w:r>
          </w:p>
        </w:tc>
        <w:tc>
          <w:tcPr>
            <w:tcW w:w="1080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12</w:t>
            </w:r>
          </w:p>
        </w:tc>
        <w:tc>
          <w:tcPr>
            <w:tcW w:w="113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9</w:t>
            </w:r>
          </w:p>
        </w:tc>
        <w:tc>
          <w:tcPr>
            <w:tcW w:w="1133" w:type="dxa"/>
            <w:vAlign w:val="center"/>
          </w:tcPr>
          <w:p w:rsidR="00682980" w:rsidRPr="000B1794" w:rsidRDefault="00682980" w:rsidP="00436A0D">
            <w:pPr>
              <w:suppressAutoHyphens/>
              <w:jc w:val="center"/>
            </w:pPr>
            <w:r w:rsidRPr="000B1794">
              <w:t>3,8</w:t>
            </w:r>
          </w:p>
        </w:tc>
      </w:tr>
    </w:tbl>
    <w:p w:rsidR="00682980" w:rsidRPr="00E21301" w:rsidRDefault="00682980" w:rsidP="00682980">
      <w:pPr>
        <w:pStyle w:val="3"/>
        <w:ind w:firstLine="662"/>
        <w:jc w:val="left"/>
        <w:rPr>
          <w:sz w:val="28"/>
          <w:szCs w:val="28"/>
          <w:lang w:val="kk-KZ"/>
        </w:rPr>
      </w:pPr>
      <w:r w:rsidRPr="00E21301">
        <w:rPr>
          <w:sz w:val="28"/>
          <w:szCs w:val="28"/>
        </w:rPr>
        <w:t>8.</w:t>
      </w:r>
      <w:r>
        <w:rPr>
          <w:sz w:val="28"/>
          <w:szCs w:val="28"/>
          <w:lang w:val="en-US"/>
        </w:rPr>
        <w:t>1</w:t>
      </w:r>
      <w:r w:rsidRPr="00E21301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2</w:t>
      </w:r>
      <w:r w:rsidRPr="00E21301">
        <w:rPr>
          <w:sz w:val="28"/>
          <w:szCs w:val="28"/>
        </w:rPr>
        <w:t xml:space="preserve">. </w:t>
      </w:r>
      <w:r w:rsidRPr="00E21301">
        <w:rPr>
          <w:sz w:val="28"/>
          <w:szCs w:val="28"/>
          <w:lang w:val="kk-KZ"/>
        </w:rPr>
        <w:t>Әдістемелі</w:t>
      </w:r>
      <w:proofErr w:type="gramStart"/>
      <w:r w:rsidRPr="00E21301">
        <w:rPr>
          <w:sz w:val="28"/>
          <w:szCs w:val="28"/>
          <w:lang w:val="kk-KZ"/>
        </w:rPr>
        <w:t>к</w:t>
      </w:r>
      <w:proofErr w:type="gramEnd"/>
      <w:r w:rsidRPr="00E21301">
        <w:rPr>
          <w:sz w:val="28"/>
          <w:szCs w:val="28"/>
          <w:lang w:val="kk-KZ"/>
        </w:rPr>
        <w:t xml:space="preserve"> нұсқаулық </w:t>
      </w:r>
    </w:p>
    <w:p w:rsidR="00682980" w:rsidRDefault="00682980" w:rsidP="00682980">
      <w:pPr>
        <w:suppressAutoHyphens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Берілген жүктеменің есептік активті </w:t>
      </w:r>
      <w:r w:rsidRPr="00E21301">
        <w:rPr>
          <w:i/>
          <w:sz w:val="28"/>
          <w:lang w:val="kk-KZ"/>
        </w:rPr>
        <w:t>Р</w:t>
      </w:r>
      <w:r w:rsidRPr="00E21301">
        <w:rPr>
          <w:sz w:val="28"/>
          <w:vertAlign w:val="subscript"/>
          <w:lang w:val="kk-KZ"/>
        </w:rPr>
        <w:t>р</w:t>
      </w:r>
      <w:r w:rsidRPr="00E21301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және </w:t>
      </w:r>
      <w:r w:rsidRPr="00E21301">
        <w:rPr>
          <w:sz w:val="28"/>
          <w:lang w:val="kk-KZ"/>
        </w:rPr>
        <w:t>реактив</w:t>
      </w:r>
      <w:r>
        <w:rPr>
          <w:sz w:val="28"/>
          <w:lang w:val="kk-KZ"/>
        </w:rPr>
        <w:t>ті</w:t>
      </w:r>
      <w:r w:rsidRPr="00E21301">
        <w:rPr>
          <w:sz w:val="28"/>
          <w:lang w:val="kk-KZ"/>
        </w:rPr>
        <w:t xml:space="preserve"> </w:t>
      </w:r>
      <w:r w:rsidRPr="00E21301">
        <w:rPr>
          <w:i/>
          <w:sz w:val="28"/>
          <w:lang w:val="kk-KZ"/>
        </w:rPr>
        <w:t>Q</w:t>
      </w:r>
      <w:r w:rsidRPr="00E21301">
        <w:rPr>
          <w:sz w:val="28"/>
          <w:vertAlign w:val="subscript"/>
          <w:lang w:val="kk-KZ"/>
        </w:rPr>
        <w:t>p</w:t>
      </w:r>
      <w:r w:rsidRPr="00E21301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қуаттары бойынша жүктеменің толық қуаты анықталады </w:t>
      </w:r>
    </w:p>
    <w:p w:rsidR="00682980" w:rsidRPr="00E21301" w:rsidRDefault="00682980" w:rsidP="00682980">
      <w:pPr>
        <w:suppressAutoHyphens/>
        <w:ind w:firstLine="567"/>
        <w:jc w:val="both"/>
        <w:rPr>
          <w:sz w:val="28"/>
          <w:lang w:val="kk-KZ"/>
        </w:rPr>
      </w:pPr>
    </w:p>
    <w:p w:rsidR="00682980" w:rsidRDefault="00682980" w:rsidP="00682980">
      <w:pPr>
        <w:suppressAutoHyphens/>
        <w:ind w:firstLine="567"/>
        <w:jc w:val="right"/>
        <w:rPr>
          <w:sz w:val="28"/>
          <w:lang w:val="kk-KZ"/>
        </w:rPr>
      </w:pPr>
      <w:r w:rsidRPr="006A568F">
        <w:rPr>
          <w:position w:val="-22"/>
          <w:sz w:val="28"/>
        </w:rPr>
        <w:object w:dxaOrig="18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1.25pt;height:31pt" o:ole="">
            <v:imagedata r:id="rId4" o:title=""/>
          </v:shape>
          <o:OLEObject Type="Embed" ProgID="Equation.3" ShapeID="_x0000_i1025" DrawAspect="Content" ObjectID="_1739368973" r:id="rId5"/>
        </w:object>
      </w:r>
      <w:r w:rsidRPr="00682980">
        <w:rPr>
          <w:sz w:val="28"/>
          <w:lang w:val="kk-KZ"/>
        </w:rPr>
        <w:tab/>
      </w:r>
      <w:r w:rsidRPr="00682980">
        <w:rPr>
          <w:sz w:val="28"/>
          <w:lang w:val="kk-KZ"/>
        </w:rPr>
        <w:tab/>
      </w:r>
      <w:r w:rsidRPr="00682980">
        <w:rPr>
          <w:sz w:val="28"/>
          <w:lang w:val="kk-KZ"/>
        </w:rPr>
        <w:tab/>
      </w:r>
      <w:r w:rsidRPr="00682980">
        <w:rPr>
          <w:sz w:val="28"/>
          <w:lang w:val="kk-KZ"/>
        </w:rPr>
        <w:tab/>
      </w:r>
      <w:r w:rsidRPr="00682980">
        <w:rPr>
          <w:sz w:val="28"/>
          <w:lang w:val="kk-KZ"/>
        </w:rPr>
        <w:tab/>
        <w:t>(8.1)</w:t>
      </w:r>
    </w:p>
    <w:p w:rsidR="00682980" w:rsidRPr="00E21301" w:rsidRDefault="00682980" w:rsidP="00682980">
      <w:pPr>
        <w:suppressAutoHyphens/>
        <w:ind w:firstLine="567"/>
        <w:jc w:val="right"/>
        <w:rPr>
          <w:sz w:val="28"/>
          <w:lang w:val="kk-KZ"/>
        </w:rPr>
      </w:pPr>
    </w:p>
    <w:p w:rsidR="00682980" w:rsidRPr="00682980" w:rsidRDefault="00682980" w:rsidP="00682980">
      <w:pPr>
        <w:suppressAutoHyphens/>
        <w:ind w:firstLine="567"/>
        <w:jc w:val="both"/>
        <w:rPr>
          <w:sz w:val="28"/>
          <w:vertAlign w:val="subscript"/>
          <w:lang w:val="kk-KZ"/>
        </w:rPr>
      </w:pPr>
      <w:r w:rsidRPr="00682980">
        <w:rPr>
          <w:i/>
          <w:sz w:val="28"/>
          <w:lang w:val="kk-KZ"/>
        </w:rPr>
        <w:t>S</w:t>
      </w:r>
      <w:r w:rsidRPr="00682980">
        <w:rPr>
          <w:sz w:val="28"/>
          <w:vertAlign w:val="subscript"/>
          <w:lang w:val="kk-KZ"/>
        </w:rPr>
        <w:t>p</w:t>
      </w:r>
      <w:r w:rsidRPr="00682980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шамасы мен жүктелу коэффиенті </w:t>
      </w:r>
      <w:r w:rsidRPr="00682980">
        <w:rPr>
          <w:i/>
          <w:sz w:val="28"/>
          <w:lang w:val="kk-KZ"/>
        </w:rPr>
        <w:t>k</w:t>
      </w:r>
      <w:r w:rsidRPr="00682980">
        <w:rPr>
          <w:sz w:val="28"/>
          <w:vertAlign w:val="subscript"/>
          <w:lang w:val="kk-KZ"/>
        </w:rPr>
        <w:t>з</w:t>
      </w:r>
      <w:r w:rsidRPr="00682980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арқылы, берілген </w:t>
      </w:r>
      <w:r w:rsidRPr="00682980">
        <w:rPr>
          <w:i/>
          <w:sz w:val="28"/>
          <w:lang w:val="kk-KZ"/>
        </w:rPr>
        <w:t>S</w:t>
      </w:r>
      <w:r w:rsidRPr="00682980">
        <w:rPr>
          <w:sz w:val="28"/>
          <w:vertAlign w:val="subscript"/>
          <w:lang w:val="kk-KZ"/>
        </w:rPr>
        <w:t>тр</w:t>
      </w:r>
      <w:r>
        <w:rPr>
          <w:sz w:val="28"/>
          <w:lang w:val="kk-KZ"/>
        </w:rPr>
        <w:t xml:space="preserve"> номиналды қуатқа сәйкес цех трансформаторының максималды саны анықталады</w:t>
      </w:r>
      <w:r w:rsidRPr="00682980">
        <w:rPr>
          <w:sz w:val="28"/>
          <w:lang w:val="kk-KZ"/>
        </w:rPr>
        <w:t xml:space="preserve"> </w:t>
      </w:r>
    </w:p>
    <w:p w:rsidR="00682980" w:rsidRPr="00682980" w:rsidRDefault="00682980" w:rsidP="00682980">
      <w:pPr>
        <w:suppressAutoHyphens/>
        <w:ind w:firstLine="567"/>
        <w:jc w:val="right"/>
        <w:rPr>
          <w:sz w:val="28"/>
          <w:lang w:val="kk-KZ"/>
        </w:rPr>
      </w:pPr>
      <w:r w:rsidRPr="004E4E2E">
        <w:rPr>
          <w:position w:val="-38"/>
          <w:sz w:val="28"/>
        </w:rPr>
        <w:object w:dxaOrig="1840" w:dyaOrig="859">
          <v:shape id="_x0000_i1026" type="#_x0000_t75" style="width:92.1pt;height:42.7pt" o:ole="">
            <v:imagedata r:id="rId6" o:title=""/>
          </v:shape>
          <o:OLEObject Type="Embed" ProgID="Equation.3" ShapeID="_x0000_i1026" DrawAspect="Content" ObjectID="_1739368974" r:id="rId7"/>
        </w:object>
      </w:r>
      <w:r w:rsidRPr="00682980">
        <w:rPr>
          <w:sz w:val="28"/>
          <w:lang w:val="kk-KZ"/>
        </w:rPr>
        <w:tab/>
      </w:r>
      <w:r w:rsidRPr="00682980">
        <w:rPr>
          <w:sz w:val="28"/>
          <w:lang w:val="kk-KZ"/>
        </w:rPr>
        <w:tab/>
      </w:r>
      <w:r w:rsidRPr="00682980">
        <w:rPr>
          <w:sz w:val="28"/>
          <w:lang w:val="kk-KZ"/>
        </w:rPr>
        <w:tab/>
      </w:r>
      <w:r w:rsidRPr="00682980">
        <w:rPr>
          <w:sz w:val="28"/>
          <w:lang w:val="kk-KZ"/>
        </w:rPr>
        <w:tab/>
      </w:r>
      <w:r w:rsidRPr="00682980">
        <w:rPr>
          <w:sz w:val="28"/>
          <w:lang w:val="kk-KZ"/>
        </w:rPr>
        <w:tab/>
        <w:t>(8.2)</w:t>
      </w:r>
    </w:p>
    <w:p w:rsidR="00682980" w:rsidRPr="00682980" w:rsidRDefault="00682980" w:rsidP="00682980">
      <w:pPr>
        <w:suppressAutoHyphens/>
        <w:ind w:firstLine="567"/>
        <w:jc w:val="both"/>
        <w:rPr>
          <w:sz w:val="28"/>
          <w:lang w:val="kk-KZ"/>
        </w:rPr>
      </w:pPr>
      <w:r w:rsidRPr="00682980">
        <w:rPr>
          <w:sz w:val="28"/>
          <w:lang w:val="kk-KZ"/>
        </w:rPr>
        <w:t xml:space="preserve">0,4 кВ </w:t>
      </w:r>
      <w:r>
        <w:rPr>
          <w:sz w:val="28"/>
          <w:lang w:val="kk-KZ"/>
        </w:rPr>
        <w:t xml:space="preserve">шинадағы реактивті қуатты толық компенсациялау кезіндегі </w:t>
      </w:r>
      <w:r w:rsidRPr="00682980">
        <w:rPr>
          <w:sz w:val="28"/>
          <w:lang w:val="kk-KZ"/>
        </w:rPr>
        <w:t>(</w:t>
      </w:r>
      <w:r w:rsidRPr="00682980">
        <w:rPr>
          <w:i/>
          <w:sz w:val="28"/>
          <w:lang w:val="kk-KZ"/>
        </w:rPr>
        <w:t>Q</w:t>
      </w:r>
      <w:r w:rsidRPr="00682980">
        <w:rPr>
          <w:sz w:val="28"/>
          <w:vertAlign w:val="subscript"/>
          <w:lang w:val="kk-KZ"/>
        </w:rPr>
        <w:t>p</w:t>
      </w:r>
      <w:r w:rsidRPr="00682980">
        <w:rPr>
          <w:sz w:val="28"/>
          <w:lang w:val="kk-KZ"/>
        </w:rPr>
        <w:t> = </w:t>
      </w:r>
      <w:r w:rsidRPr="00682980">
        <w:rPr>
          <w:i/>
          <w:sz w:val="28"/>
          <w:lang w:val="kk-KZ"/>
        </w:rPr>
        <w:t>Q</w:t>
      </w:r>
      <w:r w:rsidRPr="00682980">
        <w:rPr>
          <w:sz w:val="28"/>
          <w:vertAlign w:val="subscript"/>
          <w:lang w:val="kk-KZ"/>
        </w:rPr>
        <w:t>04</w:t>
      </w:r>
      <w:r w:rsidRPr="00682980">
        <w:rPr>
          <w:sz w:val="28"/>
          <w:lang w:val="kk-KZ"/>
        </w:rPr>
        <w:t xml:space="preserve">) </w:t>
      </w:r>
      <w:r>
        <w:rPr>
          <w:sz w:val="28"/>
          <w:lang w:val="kk-KZ"/>
        </w:rPr>
        <w:t xml:space="preserve">цех трансформаторларының саны минималды болады </w:t>
      </w:r>
    </w:p>
    <w:p w:rsidR="00682980" w:rsidRPr="006A568F" w:rsidRDefault="00682980" w:rsidP="00682980">
      <w:pPr>
        <w:suppressAutoHyphens/>
        <w:ind w:firstLine="567"/>
        <w:jc w:val="right"/>
        <w:rPr>
          <w:sz w:val="28"/>
        </w:rPr>
      </w:pPr>
      <w:r w:rsidRPr="004E4E2E">
        <w:rPr>
          <w:position w:val="-38"/>
          <w:sz w:val="28"/>
        </w:rPr>
        <w:object w:dxaOrig="1800" w:dyaOrig="859">
          <v:shape id="_x0000_i1027" type="#_x0000_t75" style="width:90.4pt;height:42.7pt" o:ole="">
            <v:imagedata r:id="rId8" o:title=""/>
          </v:shape>
          <o:OLEObject Type="Embed" ProgID="Equation.3" ShapeID="_x0000_i1027" DrawAspect="Content" ObjectID="_1739368975" r:id="rId9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</w:t>
      </w:r>
      <w:r w:rsidRPr="00872754">
        <w:rPr>
          <w:sz w:val="28"/>
        </w:rPr>
        <w:t>8.3</w:t>
      </w:r>
      <w:r>
        <w:rPr>
          <w:sz w:val="28"/>
        </w:rPr>
        <w:t>)</w:t>
      </w:r>
    </w:p>
    <w:p w:rsidR="00682980" w:rsidRPr="006A568F" w:rsidRDefault="00682980" w:rsidP="00682980">
      <w:pPr>
        <w:suppressAutoHyphens/>
        <w:ind w:firstLine="567"/>
        <w:jc w:val="both"/>
        <w:rPr>
          <w:sz w:val="28"/>
        </w:rPr>
      </w:pPr>
      <w:proofErr w:type="spellStart"/>
      <w:r w:rsidRPr="00FE45A7">
        <w:rPr>
          <w:i/>
          <w:sz w:val="28"/>
        </w:rPr>
        <w:t>N</w:t>
      </w:r>
      <w:r w:rsidRPr="00FE45A7">
        <w:rPr>
          <w:sz w:val="28"/>
          <w:vertAlign w:val="subscript"/>
        </w:rPr>
        <w:t>max</w:t>
      </w:r>
      <w:proofErr w:type="spellEnd"/>
      <w:r w:rsidRPr="006A568F">
        <w:rPr>
          <w:sz w:val="28"/>
        </w:rPr>
        <w:t xml:space="preserve"> </w:t>
      </w:r>
      <w:r>
        <w:rPr>
          <w:sz w:val="28"/>
          <w:lang w:val="kk-KZ"/>
        </w:rPr>
        <w:t>және</w:t>
      </w:r>
      <w:r w:rsidRPr="006A568F">
        <w:rPr>
          <w:sz w:val="28"/>
        </w:rPr>
        <w:t xml:space="preserve"> </w:t>
      </w:r>
      <w:proofErr w:type="spellStart"/>
      <w:r w:rsidRPr="00FE45A7">
        <w:rPr>
          <w:i/>
          <w:sz w:val="28"/>
        </w:rPr>
        <w:t>N</w:t>
      </w:r>
      <w:r w:rsidRPr="00FE45A7">
        <w:rPr>
          <w:sz w:val="28"/>
          <w:vertAlign w:val="subscript"/>
        </w:rPr>
        <w:t>min</w:t>
      </w:r>
      <w:proofErr w:type="spellEnd"/>
      <w:r w:rsidRPr="006A568F">
        <w:rPr>
          <w:sz w:val="28"/>
        </w:rPr>
        <w:t xml:space="preserve"> </w:t>
      </w:r>
      <w:r>
        <w:rPr>
          <w:sz w:val="28"/>
          <w:lang w:val="kk-KZ"/>
        </w:rPr>
        <w:t>жақын үлкен бүтін санға дейін дөңгелектенеді</w:t>
      </w:r>
      <w:r w:rsidRPr="006A568F">
        <w:rPr>
          <w:sz w:val="28"/>
        </w:rPr>
        <w:t>.</w:t>
      </w:r>
    </w:p>
    <w:p w:rsidR="00682980" w:rsidRPr="006A568F" w:rsidRDefault="00682980" w:rsidP="00682980">
      <w:pPr>
        <w:suppressAutoHyphens/>
        <w:ind w:firstLine="567"/>
        <w:jc w:val="both"/>
        <w:rPr>
          <w:sz w:val="28"/>
        </w:rPr>
      </w:pPr>
      <w:r>
        <w:rPr>
          <w:sz w:val="28"/>
          <w:lang w:val="kk-KZ"/>
        </w:rPr>
        <w:t xml:space="preserve">Цех трансформаторының тиімді саны </w:t>
      </w:r>
      <w:r w:rsidRPr="00FE45A7">
        <w:rPr>
          <w:i/>
          <w:sz w:val="28"/>
        </w:rPr>
        <w:t>N</w:t>
      </w:r>
      <w:r w:rsidRPr="006A568F">
        <w:rPr>
          <w:sz w:val="28"/>
        </w:rPr>
        <w:t xml:space="preserve">, </w:t>
      </w:r>
      <w:proofErr w:type="spellStart"/>
      <w:r w:rsidRPr="00FE45A7">
        <w:rPr>
          <w:i/>
          <w:sz w:val="28"/>
        </w:rPr>
        <w:t>N</w:t>
      </w:r>
      <w:r w:rsidRPr="00FE45A7">
        <w:rPr>
          <w:sz w:val="28"/>
          <w:vertAlign w:val="subscript"/>
        </w:rPr>
        <w:t>max</w:t>
      </w:r>
      <w:proofErr w:type="spellEnd"/>
      <w:r w:rsidRPr="006A568F">
        <w:rPr>
          <w:sz w:val="28"/>
        </w:rPr>
        <w:t xml:space="preserve"> </w:t>
      </w:r>
      <w:r>
        <w:rPr>
          <w:sz w:val="28"/>
        </w:rPr>
        <w:t>≥</w:t>
      </w:r>
      <w:r w:rsidRPr="006A568F">
        <w:rPr>
          <w:sz w:val="28"/>
        </w:rPr>
        <w:t xml:space="preserve"> </w:t>
      </w:r>
      <w:r w:rsidRPr="00FE45A7">
        <w:rPr>
          <w:i/>
          <w:sz w:val="28"/>
        </w:rPr>
        <w:t>N</w:t>
      </w:r>
      <w:r w:rsidRPr="006A568F">
        <w:rPr>
          <w:sz w:val="28"/>
        </w:rPr>
        <w:t xml:space="preserve"> </w:t>
      </w:r>
      <w:r>
        <w:rPr>
          <w:sz w:val="28"/>
        </w:rPr>
        <w:t>≥</w:t>
      </w:r>
      <w:r w:rsidRPr="006A568F">
        <w:rPr>
          <w:sz w:val="28"/>
        </w:rPr>
        <w:t xml:space="preserve"> </w:t>
      </w:r>
      <w:proofErr w:type="spellStart"/>
      <w:r w:rsidRPr="00FE45A7">
        <w:rPr>
          <w:i/>
          <w:sz w:val="28"/>
        </w:rPr>
        <w:t>N</w:t>
      </w:r>
      <w:r w:rsidRPr="00FE45A7">
        <w:rPr>
          <w:sz w:val="28"/>
          <w:vertAlign w:val="subscript"/>
        </w:rPr>
        <w:t>min</w:t>
      </w:r>
      <w:proofErr w:type="spellEnd"/>
      <w:r>
        <w:rPr>
          <w:sz w:val="28"/>
          <w:lang w:val="kk-KZ"/>
        </w:rPr>
        <w:t xml:space="preserve"> аралықта болады</w:t>
      </w:r>
      <w:r w:rsidRPr="006A568F">
        <w:rPr>
          <w:sz w:val="28"/>
        </w:rPr>
        <w:t>.</w:t>
      </w:r>
    </w:p>
    <w:p w:rsidR="00682980" w:rsidRDefault="00682980" w:rsidP="00682980">
      <w:pPr>
        <w:suppressAutoHyphens/>
        <w:ind w:firstLine="567"/>
        <w:jc w:val="both"/>
        <w:rPr>
          <w:sz w:val="28"/>
        </w:rPr>
      </w:pPr>
      <w:r>
        <w:rPr>
          <w:sz w:val="28"/>
          <w:lang w:val="kk-KZ"/>
        </w:rPr>
        <w:t xml:space="preserve">Трансформаторлар санын азайтуға мүмкіндік беретін </w:t>
      </w:r>
      <w:r w:rsidRPr="006A568F">
        <w:rPr>
          <w:sz w:val="28"/>
        </w:rPr>
        <w:t xml:space="preserve">0,4 кВ </w:t>
      </w:r>
      <w:r>
        <w:rPr>
          <w:sz w:val="28"/>
          <w:lang w:val="kk-KZ"/>
        </w:rPr>
        <w:t xml:space="preserve">шинадағы компенсациялаушы құрылғылар қуатының шамасы </w:t>
      </w:r>
    </w:p>
    <w:p w:rsidR="00682980" w:rsidRPr="006A568F" w:rsidRDefault="00682980" w:rsidP="00682980">
      <w:pPr>
        <w:suppressAutoHyphens/>
        <w:ind w:firstLine="567"/>
        <w:jc w:val="right"/>
        <w:rPr>
          <w:sz w:val="28"/>
        </w:rPr>
      </w:pPr>
      <w:r w:rsidRPr="009B1DAC">
        <w:rPr>
          <w:position w:val="-34"/>
          <w:sz w:val="28"/>
        </w:rPr>
        <w:object w:dxaOrig="2320" w:dyaOrig="880">
          <v:shape id="_x0000_i1028" type="#_x0000_t75" style="width:116.35pt;height:44.35pt" o:ole="">
            <v:imagedata r:id="rId10" o:title=""/>
          </v:shape>
          <o:OLEObject Type="Embed" ProgID="Equation.3" ShapeID="_x0000_i1028" DrawAspect="Content" ObjectID="_1739368976" r:id="rId11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</w:t>
      </w:r>
      <w:r w:rsidRPr="00872754">
        <w:rPr>
          <w:sz w:val="28"/>
        </w:rPr>
        <w:t>8.4</w:t>
      </w:r>
      <w:r>
        <w:rPr>
          <w:sz w:val="28"/>
        </w:rPr>
        <w:t>)</w:t>
      </w:r>
    </w:p>
    <w:p w:rsidR="00682980" w:rsidRPr="006A568F" w:rsidRDefault="00682980" w:rsidP="00682980">
      <w:pPr>
        <w:suppressAutoHyphens/>
        <w:ind w:firstLine="567"/>
        <w:jc w:val="both"/>
        <w:rPr>
          <w:sz w:val="28"/>
        </w:rPr>
      </w:pPr>
      <w:r>
        <w:rPr>
          <w:sz w:val="28"/>
          <w:lang w:val="kk-KZ"/>
        </w:rPr>
        <w:t xml:space="preserve">Трансформаторлардың оңтайлы санын анықтау үшін келесі мақсатты функцияның минимумын анықтау қажет </w:t>
      </w:r>
    </w:p>
    <w:p w:rsidR="00682980" w:rsidRPr="00A72D4F" w:rsidRDefault="00682980" w:rsidP="00682980">
      <w:pPr>
        <w:suppressAutoHyphens/>
        <w:ind w:firstLine="567"/>
        <w:jc w:val="right"/>
        <w:rPr>
          <w:sz w:val="28"/>
        </w:rPr>
      </w:pPr>
      <w:r w:rsidRPr="00A72D4F">
        <w:rPr>
          <w:i/>
          <w:sz w:val="28"/>
          <w:lang w:val="en-US"/>
        </w:rPr>
        <w:t>Z</w:t>
      </w:r>
      <w:r w:rsidRPr="00A72D4F">
        <w:rPr>
          <w:sz w:val="28"/>
        </w:rPr>
        <w:t xml:space="preserve"> = </w:t>
      </w:r>
      <w:r w:rsidRPr="00A72D4F">
        <w:rPr>
          <w:i/>
          <w:sz w:val="28"/>
          <w:lang w:val="en-US"/>
        </w:rPr>
        <w:t>Z</w:t>
      </w:r>
      <w:proofErr w:type="spellStart"/>
      <w:r w:rsidRPr="00A72D4F">
        <w:rPr>
          <w:sz w:val="28"/>
          <w:vertAlign w:val="subscript"/>
        </w:rPr>
        <w:t>тр</w:t>
      </w:r>
      <w:proofErr w:type="spellEnd"/>
      <w:r w:rsidRPr="00A72D4F">
        <w:rPr>
          <w:sz w:val="28"/>
        </w:rPr>
        <w:t>∙</w:t>
      </w:r>
      <w:r w:rsidRPr="00A72D4F">
        <w:rPr>
          <w:i/>
          <w:sz w:val="28"/>
          <w:lang w:val="en-US"/>
        </w:rPr>
        <w:t>S</w:t>
      </w:r>
      <w:proofErr w:type="spellStart"/>
      <w:r w:rsidRPr="00A72D4F">
        <w:rPr>
          <w:sz w:val="28"/>
          <w:vertAlign w:val="subscript"/>
        </w:rPr>
        <w:t>тр</w:t>
      </w:r>
      <w:proofErr w:type="spellEnd"/>
      <w:r w:rsidRPr="00A72D4F">
        <w:rPr>
          <w:sz w:val="28"/>
        </w:rPr>
        <w:t>∙</w:t>
      </w:r>
      <w:r w:rsidRPr="00A72D4F">
        <w:rPr>
          <w:i/>
          <w:sz w:val="28"/>
          <w:lang w:val="en-US"/>
        </w:rPr>
        <w:t>N</w:t>
      </w:r>
      <w:r w:rsidRPr="00A72D4F">
        <w:rPr>
          <w:sz w:val="28"/>
        </w:rPr>
        <w:t xml:space="preserve"> + </w:t>
      </w:r>
      <w:r w:rsidRPr="00A72D4F">
        <w:rPr>
          <w:i/>
          <w:sz w:val="28"/>
          <w:lang w:val="en-US"/>
        </w:rPr>
        <w:t>Z</w:t>
      </w:r>
      <w:r w:rsidRPr="00A72D4F">
        <w:rPr>
          <w:sz w:val="28"/>
          <w:vertAlign w:val="subscript"/>
        </w:rPr>
        <w:t>04</w:t>
      </w:r>
      <w:r w:rsidRPr="00A72D4F">
        <w:rPr>
          <w:sz w:val="28"/>
        </w:rPr>
        <w:t>∙</w:t>
      </w:r>
      <w:r w:rsidRPr="00A72D4F">
        <w:rPr>
          <w:i/>
          <w:sz w:val="28"/>
          <w:lang w:val="en-US"/>
        </w:rPr>
        <w:t>Q</w:t>
      </w:r>
      <w:r w:rsidRPr="00A72D4F">
        <w:rPr>
          <w:sz w:val="28"/>
          <w:vertAlign w:val="subscript"/>
        </w:rPr>
        <w:t>04</w:t>
      </w:r>
      <w:r w:rsidRPr="00A72D4F">
        <w:rPr>
          <w:sz w:val="28"/>
        </w:rPr>
        <w:t xml:space="preserve"> + </w:t>
      </w:r>
      <w:r w:rsidRPr="00A72D4F">
        <w:rPr>
          <w:i/>
          <w:sz w:val="28"/>
          <w:lang w:val="en-US"/>
        </w:rPr>
        <w:t>Z</w:t>
      </w:r>
      <w:r w:rsidRPr="00A72D4F">
        <w:rPr>
          <w:sz w:val="28"/>
          <w:vertAlign w:val="subscript"/>
        </w:rPr>
        <w:t>10</w:t>
      </w:r>
      <w:r w:rsidRPr="00A72D4F">
        <w:rPr>
          <w:sz w:val="28"/>
        </w:rPr>
        <w:t>∙</w:t>
      </w:r>
      <w:r w:rsidRPr="00A72D4F">
        <w:rPr>
          <w:i/>
          <w:sz w:val="28"/>
          <w:lang w:val="en-US"/>
        </w:rPr>
        <w:t>Q</w:t>
      </w:r>
      <w:r w:rsidRPr="00A72D4F">
        <w:rPr>
          <w:sz w:val="28"/>
          <w:vertAlign w:val="subscript"/>
        </w:rPr>
        <w:t>10</w:t>
      </w:r>
      <w:r>
        <w:rPr>
          <w:sz w:val="28"/>
          <w:vertAlign w:val="subscript"/>
        </w:rPr>
        <w:tab/>
      </w:r>
      <w:r>
        <w:rPr>
          <w:sz w:val="28"/>
          <w:vertAlign w:val="subscript"/>
        </w:rPr>
        <w:tab/>
      </w:r>
      <w:r>
        <w:rPr>
          <w:sz w:val="28"/>
          <w:vertAlign w:val="subscript"/>
        </w:rPr>
        <w:tab/>
      </w:r>
      <w:r>
        <w:rPr>
          <w:sz w:val="28"/>
          <w:vertAlign w:val="subscript"/>
        </w:rPr>
        <w:tab/>
      </w:r>
      <w:r w:rsidRPr="00B82566">
        <w:rPr>
          <w:sz w:val="28"/>
        </w:rPr>
        <w:t>(</w:t>
      </w:r>
      <w:r w:rsidRPr="00872754">
        <w:rPr>
          <w:sz w:val="28"/>
        </w:rPr>
        <w:t>8.5</w:t>
      </w:r>
      <w:r w:rsidRPr="00B82566">
        <w:rPr>
          <w:sz w:val="28"/>
        </w:rPr>
        <w:t>)</w:t>
      </w:r>
    </w:p>
    <w:p w:rsidR="00682980" w:rsidRDefault="00682980" w:rsidP="00682980">
      <w:pPr>
        <w:suppressAutoHyphens/>
        <w:ind w:firstLine="567"/>
        <w:jc w:val="both"/>
        <w:rPr>
          <w:sz w:val="28"/>
        </w:rPr>
      </w:pPr>
      <w:r w:rsidRPr="00B82566">
        <w:rPr>
          <w:sz w:val="28"/>
        </w:rPr>
        <w:t>(</w:t>
      </w:r>
      <w:r w:rsidRPr="00872754">
        <w:rPr>
          <w:sz w:val="28"/>
        </w:rPr>
        <w:t>8.5</w:t>
      </w:r>
      <w:r w:rsidRPr="00B82566">
        <w:rPr>
          <w:sz w:val="28"/>
        </w:rPr>
        <w:t>)</w:t>
      </w:r>
      <w:r w:rsidRPr="001564FE">
        <w:rPr>
          <w:sz w:val="28"/>
        </w:rPr>
        <w:t xml:space="preserve"> </w:t>
      </w:r>
      <w:r>
        <w:rPr>
          <w:sz w:val="28"/>
          <w:lang w:val="kk-KZ"/>
        </w:rPr>
        <w:t>мақсатты функциясының м</w:t>
      </w:r>
      <w:proofErr w:type="spellStart"/>
      <w:r w:rsidRPr="00B9027F">
        <w:rPr>
          <w:sz w:val="28"/>
        </w:rPr>
        <w:t>инимум</w:t>
      </w:r>
      <w:proofErr w:type="spellEnd"/>
      <w:r>
        <w:rPr>
          <w:sz w:val="28"/>
          <w:lang w:val="kk-KZ"/>
        </w:rPr>
        <w:t>ы</w:t>
      </w:r>
      <w:r w:rsidRPr="00B9027F">
        <w:rPr>
          <w:sz w:val="28"/>
        </w:rPr>
        <w:t xml:space="preserve"> </w:t>
      </w:r>
      <w:r>
        <w:rPr>
          <w:sz w:val="28"/>
          <w:lang w:val="kk-KZ"/>
        </w:rPr>
        <w:t>келесідей шектеулерде ізделеді</w:t>
      </w:r>
      <w:r w:rsidRPr="00B9027F">
        <w:rPr>
          <w:sz w:val="28"/>
        </w:rPr>
        <w:t>:</w:t>
      </w:r>
    </w:p>
    <w:p w:rsidR="00682980" w:rsidRDefault="00682980" w:rsidP="00682980">
      <w:pPr>
        <w:suppressAutoHyphens/>
        <w:ind w:firstLine="567"/>
        <w:jc w:val="both"/>
        <w:rPr>
          <w:sz w:val="28"/>
        </w:rPr>
      </w:pPr>
      <w:r>
        <w:rPr>
          <w:sz w:val="28"/>
        </w:rPr>
        <w:t xml:space="preserve">1. </w:t>
      </w:r>
      <w:r w:rsidRPr="00B9027F">
        <w:rPr>
          <w:sz w:val="28"/>
        </w:rPr>
        <w:t>0,4</w:t>
      </w:r>
      <w:r>
        <w:rPr>
          <w:sz w:val="28"/>
        </w:rPr>
        <w:t>  ж</w:t>
      </w:r>
      <w:r>
        <w:rPr>
          <w:sz w:val="28"/>
          <w:lang w:val="kk-KZ"/>
        </w:rPr>
        <w:t>әне</w:t>
      </w:r>
      <w:r>
        <w:rPr>
          <w:sz w:val="28"/>
        </w:rPr>
        <w:t xml:space="preserve"> 10 </w:t>
      </w:r>
      <w:r w:rsidRPr="00B9027F">
        <w:rPr>
          <w:sz w:val="28"/>
        </w:rPr>
        <w:t>кВ</w:t>
      </w:r>
      <w:r>
        <w:rPr>
          <w:sz w:val="28"/>
        </w:rPr>
        <w:t xml:space="preserve"> </w:t>
      </w:r>
      <w:r>
        <w:rPr>
          <w:sz w:val="28"/>
          <w:lang w:val="kk-KZ"/>
        </w:rPr>
        <w:t xml:space="preserve">шиналардағы компенсациялаушы құрылғылардың қосынды қуаты жүктеменің есептік реактивті қуатына тең болуы қажет </w:t>
      </w:r>
    </w:p>
    <w:p w:rsidR="00682980" w:rsidRPr="006C519F" w:rsidRDefault="00682980" w:rsidP="00682980">
      <w:pPr>
        <w:suppressAutoHyphens/>
        <w:ind w:firstLine="567"/>
        <w:jc w:val="right"/>
        <w:rPr>
          <w:sz w:val="28"/>
        </w:rPr>
      </w:pPr>
      <w:r w:rsidRPr="006C519F">
        <w:rPr>
          <w:i/>
          <w:sz w:val="28"/>
          <w:lang w:val="en-US"/>
        </w:rPr>
        <w:t>Q</w:t>
      </w:r>
      <w:r w:rsidRPr="00552FB8">
        <w:rPr>
          <w:sz w:val="28"/>
          <w:vertAlign w:val="subscript"/>
        </w:rPr>
        <w:t>04</w:t>
      </w:r>
      <w:r w:rsidRPr="00552FB8">
        <w:rPr>
          <w:sz w:val="28"/>
        </w:rPr>
        <w:t xml:space="preserve"> </w:t>
      </w:r>
      <w:r>
        <w:rPr>
          <w:sz w:val="28"/>
        </w:rPr>
        <w:t xml:space="preserve">+ </w:t>
      </w:r>
      <w:r w:rsidRPr="00B3743A">
        <w:rPr>
          <w:i/>
          <w:sz w:val="28"/>
          <w:lang w:val="en-US"/>
        </w:rPr>
        <w:t>Q</w:t>
      </w:r>
      <w:r w:rsidRPr="008D2DE9">
        <w:rPr>
          <w:sz w:val="28"/>
          <w:vertAlign w:val="subscript"/>
        </w:rPr>
        <w:t>10</w:t>
      </w:r>
      <w:r w:rsidRPr="008D2DE9">
        <w:rPr>
          <w:sz w:val="28"/>
        </w:rPr>
        <w:t xml:space="preserve"> </w:t>
      </w:r>
      <w:proofErr w:type="gramStart"/>
      <w:r w:rsidRPr="008D2DE9">
        <w:rPr>
          <w:sz w:val="28"/>
        </w:rPr>
        <w:t xml:space="preserve">= </w:t>
      </w:r>
      <w:r w:rsidRPr="00552FB8">
        <w:rPr>
          <w:sz w:val="28"/>
        </w:rPr>
        <w:t xml:space="preserve"> </w:t>
      </w:r>
      <w:proofErr w:type="spellStart"/>
      <w:r w:rsidRPr="006C519F">
        <w:rPr>
          <w:i/>
          <w:sz w:val="28"/>
          <w:lang w:val="en-US"/>
        </w:rPr>
        <w:t>Q</w:t>
      </w:r>
      <w:r w:rsidRPr="006C519F">
        <w:rPr>
          <w:sz w:val="28"/>
          <w:vertAlign w:val="subscript"/>
          <w:lang w:val="en-US"/>
        </w:rPr>
        <w:t>p</w:t>
      </w:r>
      <w:proofErr w:type="spellEnd"/>
      <w:proofErr w:type="gramEnd"/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</w:t>
      </w:r>
      <w:r w:rsidRPr="00447E2D">
        <w:rPr>
          <w:sz w:val="28"/>
        </w:rPr>
        <w:t>8.6</w:t>
      </w:r>
      <w:r>
        <w:rPr>
          <w:sz w:val="28"/>
        </w:rPr>
        <w:t>)</w:t>
      </w:r>
    </w:p>
    <w:p w:rsidR="00682980" w:rsidRDefault="00682980" w:rsidP="00682980">
      <w:pPr>
        <w:suppressAutoHyphens/>
        <w:ind w:firstLine="567"/>
        <w:jc w:val="both"/>
        <w:rPr>
          <w:sz w:val="28"/>
        </w:rPr>
      </w:pPr>
    </w:p>
    <w:p w:rsidR="00682980" w:rsidRPr="00B9027F" w:rsidRDefault="00682980" w:rsidP="00682980">
      <w:pPr>
        <w:suppressAutoHyphens/>
        <w:ind w:firstLine="567"/>
        <w:jc w:val="right"/>
        <w:rPr>
          <w:sz w:val="28"/>
        </w:rPr>
      </w:pPr>
      <w:r w:rsidRPr="006C519F">
        <w:rPr>
          <w:position w:val="-42"/>
          <w:sz w:val="28"/>
        </w:rPr>
        <w:object w:dxaOrig="2079" w:dyaOrig="900">
          <v:shape id="_x0000_i1029" type="#_x0000_t75" style="width:103.8pt;height:45.2pt" o:ole="">
            <v:imagedata r:id="rId12" o:title=""/>
          </v:shape>
          <o:OLEObject Type="Embed" ProgID="Equation.3" ShapeID="_x0000_i1029" DrawAspect="Content" ObjectID="_1739368977" r:id="rId13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</w:t>
      </w:r>
      <w:r w:rsidRPr="00447E2D">
        <w:rPr>
          <w:sz w:val="28"/>
        </w:rPr>
        <w:t>8.7</w:t>
      </w:r>
      <w:r>
        <w:rPr>
          <w:sz w:val="28"/>
        </w:rPr>
        <w:t>)</w:t>
      </w:r>
    </w:p>
    <w:p w:rsidR="00682980" w:rsidRPr="00B9027F" w:rsidRDefault="00682980" w:rsidP="00682980">
      <w:pPr>
        <w:suppressAutoHyphens/>
        <w:ind w:firstLine="567"/>
        <w:jc w:val="both"/>
        <w:rPr>
          <w:sz w:val="28"/>
        </w:rPr>
      </w:pPr>
      <w:r>
        <w:rPr>
          <w:sz w:val="28"/>
          <w:lang w:val="kk-KZ"/>
        </w:rPr>
        <w:t xml:space="preserve">Тапсырманы шешу келесідей шектеулерде орындалуы қажет </w:t>
      </w:r>
    </w:p>
    <w:p w:rsidR="00682980" w:rsidRPr="00B9027F" w:rsidRDefault="00682980" w:rsidP="00682980">
      <w:pPr>
        <w:suppressAutoHyphens/>
        <w:ind w:firstLine="567"/>
        <w:jc w:val="right"/>
        <w:rPr>
          <w:sz w:val="28"/>
        </w:rPr>
      </w:pPr>
      <w:r w:rsidRPr="00C0604D">
        <w:rPr>
          <w:i/>
          <w:sz w:val="28"/>
        </w:rPr>
        <w:t>N</w:t>
      </w:r>
      <w:r>
        <w:rPr>
          <w:sz w:val="28"/>
        </w:rPr>
        <w:t xml:space="preserve"> ≥ </w:t>
      </w:r>
      <w:r w:rsidRPr="00B9027F">
        <w:rPr>
          <w:sz w:val="28"/>
        </w:rPr>
        <w:t xml:space="preserve">0, </w:t>
      </w:r>
      <w:r w:rsidRPr="008D2DE9">
        <w:rPr>
          <w:sz w:val="28"/>
        </w:rPr>
        <w:t xml:space="preserve"> </w:t>
      </w:r>
      <w:r w:rsidRPr="00C0604D">
        <w:rPr>
          <w:i/>
          <w:sz w:val="28"/>
        </w:rPr>
        <w:t>Q</w:t>
      </w:r>
      <w:r w:rsidRPr="00C0604D">
        <w:rPr>
          <w:sz w:val="28"/>
          <w:vertAlign w:val="subscript"/>
        </w:rPr>
        <w:t>04</w:t>
      </w:r>
      <w:r>
        <w:rPr>
          <w:sz w:val="28"/>
        </w:rPr>
        <w:t xml:space="preserve"> ≥ 0</w:t>
      </w:r>
      <w:r w:rsidRPr="00B9027F">
        <w:rPr>
          <w:sz w:val="28"/>
        </w:rPr>
        <w:t xml:space="preserve">, </w:t>
      </w:r>
      <w:r w:rsidRPr="008D2DE9">
        <w:rPr>
          <w:sz w:val="28"/>
        </w:rPr>
        <w:t xml:space="preserve"> </w:t>
      </w:r>
      <w:r w:rsidRPr="006C0BD9">
        <w:rPr>
          <w:i/>
          <w:sz w:val="28"/>
        </w:rPr>
        <w:t>Q</w:t>
      </w:r>
      <w:r w:rsidRPr="006C0BD9">
        <w:rPr>
          <w:sz w:val="28"/>
          <w:vertAlign w:val="subscript"/>
        </w:rPr>
        <w:t>10</w:t>
      </w:r>
      <w:r>
        <w:rPr>
          <w:sz w:val="28"/>
        </w:rPr>
        <w:t xml:space="preserve"> ≥ </w:t>
      </w:r>
      <w:r w:rsidRPr="00B9027F">
        <w:rPr>
          <w:sz w:val="28"/>
        </w:rPr>
        <w:t>0.</w:t>
      </w:r>
      <w:r w:rsidRPr="00B9027F"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Pr="00B9027F">
        <w:rPr>
          <w:sz w:val="28"/>
        </w:rPr>
        <w:t>(</w:t>
      </w:r>
      <w:r w:rsidRPr="00447E2D">
        <w:rPr>
          <w:sz w:val="28"/>
        </w:rPr>
        <w:t>8.9</w:t>
      </w:r>
      <w:r w:rsidRPr="00B9027F">
        <w:rPr>
          <w:sz w:val="28"/>
        </w:rPr>
        <w:t>)</w:t>
      </w:r>
    </w:p>
    <w:p w:rsidR="00682980" w:rsidRDefault="00682980" w:rsidP="00682980">
      <w:pPr>
        <w:suppressAutoHyphens/>
        <w:ind w:firstLine="567"/>
        <w:jc w:val="both"/>
        <w:rPr>
          <w:sz w:val="28"/>
        </w:rPr>
      </w:pPr>
      <w:r>
        <w:rPr>
          <w:sz w:val="28"/>
          <w:lang w:val="kk-KZ"/>
        </w:rPr>
        <w:t xml:space="preserve">Тапсырма </w:t>
      </w:r>
      <w:r>
        <w:rPr>
          <w:sz w:val="28"/>
        </w:rPr>
        <w:t xml:space="preserve"> </w:t>
      </w:r>
      <w:r>
        <w:rPr>
          <w:sz w:val="28"/>
          <w:lang w:val="en-US"/>
        </w:rPr>
        <w:t>MS</w:t>
      </w:r>
      <w:r w:rsidRPr="009F0FE1">
        <w:rPr>
          <w:sz w:val="28"/>
        </w:rPr>
        <w:t xml:space="preserve"> </w:t>
      </w:r>
      <w:r>
        <w:rPr>
          <w:sz w:val="28"/>
          <w:lang w:val="en-US"/>
        </w:rPr>
        <w:t>Excel</w:t>
      </w:r>
      <w:r>
        <w:rPr>
          <w:sz w:val="28"/>
          <w:lang w:val="kk-KZ"/>
        </w:rPr>
        <w:t xml:space="preserve"> бағдарламасында орындалады</w:t>
      </w:r>
      <w:r w:rsidRPr="009F0FE1">
        <w:rPr>
          <w:sz w:val="28"/>
        </w:rPr>
        <w:t>.</w:t>
      </w:r>
    </w:p>
    <w:p w:rsidR="00682980" w:rsidRDefault="00682980" w:rsidP="00682980">
      <w:pPr>
        <w:suppressAutoHyphens/>
        <w:ind w:firstLine="567"/>
        <w:jc w:val="both"/>
        <w:rPr>
          <w:sz w:val="28"/>
        </w:rPr>
      </w:pPr>
    </w:p>
    <w:p w:rsidR="002E2AC5" w:rsidRDefault="00E97C6F"/>
    <w:sectPr w:rsidR="002E2AC5" w:rsidSect="005C1D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82980"/>
    <w:rsid w:val="005C1DC0"/>
    <w:rsid w:val="00682980"/>
    <w:rsid w:val="009B612F"/>
    <w:rsid w:val="00E97C6F"/>
    <w:rsid w:val="00F254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9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68298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682980"/>
    <w:pPr>
      <w:keepNext/>
      <w:widowControl w:val="0"/>
      <w:shd w:val="clear" w:color="auto" w:fill="FFFFFF"/>
      <w:autoSpaceDE w:val="0"/>
      <w:autoSpaceDN w:val="0"/>
      <w:adjustRightInd w:val="0"/>
      <w:ind w:left="-95"/>
      <w:jc w:val="center"/>
      <w:outlineLvl w:val="2"/>
    </w:pPr>
    <w:rPr>
      <w:b/>
      <w:bCs/>
      <w:color w:val="000000"/>
      <w:spacing w:val="-3"/>
      <w:sz w:val="22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82980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682980"/>
    <w:rPr>
      <w:rFonts w:ascii="Times New Roman" w:eastAsia="Times New Roman" w:hAnsi="Times New Roman" w:cs="Times New Roman"/>
      <w:b/>
      <w:bCs/>
      <w:color w:val="000000"/>
      <w:spacing w:val="-3"/>
      <w:szCs w:val="15"/>
      <w:shd w:val="clear" w:color="auto" w:fill="FFFFFF"/>
      <w:lang w:eastAsia="ru-RU"/>
    </w:rPr>
  </w:style>
  <w:style w:type="paragraph" w:styleId="a3">
    <w:name w:val="Body Text"/>
    <w:basedOn w:val="a"/>
    <w:link w:val="a4"/>
    <w:rsid w:val="00682980"/>
    <w:pPr>
      <w:spacing w:after="120"/>
    </w:pPr>
    <w:rPr>
      <w:rFonts w:ascii="Courier New" w:hAnsi="Courier New" w:cs="Courier New"/>
      <w:iCs/>
    </w:rPr>
  </w:style>
  <w:style w:type="character" w:customStyle="1" w:styleId="a4">
    <w:name w:val="Основной текст Знак"/>
    <w:basedOn w:val="a0"/>
    <w:link w:val="a3"/>
    <w:rsid w:val="00682980"/>
    <w:rPr>
      <w:rFonts w:ascii="Courier New" w:eastAsia="Times New Roman" w:hAnsi="Courier New" w:cs="Courier New"/>
      <w:i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414</Words>
  <Characters>2361</Characters>
  <Application>Microsoft Office Word</Application>
  <DocSecurity>0</DocSecurity>
  <Lines>19</Lines>
  <Paragraphs>5</Paragraphs>
  <ScaleCrop>false</ScaleCrop>
  <Company/>
  <LinksUpToDate>false</LinksUpToDate>
  <CharactersWithSpaces>2770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2023-03-03T11:12:00Z</dcterms:created>
  <dcterms:modified xsi:type="dcterms:W3CDTF">2023-03-03T11:15:00Z</dcterms:modified>
</cp:coreProperties>
</file>